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6E" w:rsidRDefault="00BC5CDB" w:rsidP="00A135C9">
      <w:pPr>
        <w:pStyle w:val="Title"/>
        <w:jc w:val="both"/>
        <w:rPr>
          <w:rFonts w:ascii="Times New Roman" w:hAnsi="Times New Roman" w:cs="Times New Roman"/>
          <w:b/>
          <w:sz w:val="28"/>
          <w:szCs w:val="28"/>
        </w:rPr>
      </w:pPr>
      <w:r w:rsidRPr="00BC5CDB">
        <w:rPr>
          <w:rFonts w:ascii="Times New Roman" w:hAnsi="Times New Roman" w:cs="Times New Roman"/>
          <w:b/>
          <w:sz w:val="28"/>
          <w:szCs w:val="28"/>
        </w:rPr>
        <w:t xml:space="preserve">REVIEW OF SOFT COMPUTING </w:t>
      </w:r>
      <w:r w:rsidR="00A135C9">
        <w:rPr>
          <w:rFonts w:ascii="Times New Roman" w:hAnsi="Times New Roman" w:cs="Times New Roman"/>
          <w:b/>
          <w:sz w:val="28"/>
          <w:szCs w:val="28"/>
        </w:rPr>
        <w:t>METHODS IN GEOPHYSICAL APPLICATIONS</w:t>
      </w:r>
    </w:p>
    <w:p w:rsidR="00EF665B" w:rsidRDefault="00EF665B" w:rsidP="00C26C0C">
      <w:pPr>
        <w:rPr>
          <w:rFonts w:ascii="Times New Roman" w:hAnsi="Times New Roman" w:cs="Times New Roman"/>
          <w:b/>
          <w:sz w:val="24"/>
          <w:szCs w:val="24"/>
        </w:rPr>
      </w:pPr>
    </w:p>
    <w:p w:rsidR="0009443F" w:rsidRDefault="00C26C0C" w:rsidP="00A135C9">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A.Stanley</w:t>
      </w:r>
      <w:proofErr w:type="spellEnd"/>
      <w:r>
        <w:rPr>
          <w:rFonts w:ascii="Times New Roman" w:hAnsi="Times New Roman" w:cs="Times New Roman"/>
          <w:b/>
          <w:sz w:val="24"/>
          <w:szCs w:val="24"/>
        </w:rPr>
        <w:t xml:space="preserve"> </w:t>
      </w:r>
      <m:oMath>
        <w:proofErr w:type="gramEnd"/>
        <m:sSup>
          <m:sSupPr>
            <m:ctrlPr>
              <w:rPr>
                <w:rFonts w:ascii="Cambria Math" w:hAnsi="Cambria Math" w:cs="Times New Roman"/>
                <w:b/>
                <w:i/>
                <w:sz w:val="24"/>
                <w:szCs w:val="24"/>
              </w:rPr>
            </m:ctrlPr>
          </m:sSupPr>
          <m:e>
            <m:r>
              <m:rPr>
                <m:sty m:val="b"/>
              </m:rPr>
              <w:rPr>
                <w:rFonts w:ascii="Cambria Math" w:hAnsi="Cambria Math" w:cs="Times New Roman"/>
                <w:sz w:val="24"/>
                <w:szCs w:val="24"/>
              </w:rPr>
              <m:t>Raj</m:t>
            </m:r>
          </m:e>
          <m:sup>
            <m:r>
              <m:rPr>
                <m:sty m:val="bi"/>
              </m:rPr>
              <w:rPr>
                <w:rFonts w:ascii="Cambria Math" w:hAnsi="Cambria Math" w:cs="Times New Roman"/>
                <w:sz w:val="24"/>
                <w:szCs w:val="24"/>
              </w:rPr>
              <m:t>1</m:t>
            </m:r>
          </m:sup>
        </m:sSup>
      </m:oMath>
      <w:r w:rsidR="00EF665B">
        <w:rPr>
          <w:rFonts w:ascii="Times New Roman" w:eastAsiaTheme="minorEastAsia" w:hAnsi="Times New Roman" w:cs="Times New Roman"/>
          <w:b/>
          <w:sz w:val="24"/>
          <w:szCs w:val="24"/>
        </w:rPr>
        <w:t xml:space="preserve">, </w:t>
      </w:r>
      <w:r w:rsidR="00A135C9">
        <w:rPr>
          <w:rFonts w:ascii="Times New Roman" w:eastAsiaTheme="minorEastAsia" w:hAnsi="Times New Roman" w:cs="Times New Roman"/>
          <w:b/>
          <w:sz w:val="24"/>
          <w:szCs w:val="24"/>
        </w:rPr>
        <w:t>Y. Srinivas</w:t>
      </w:r>
      <w:r w:rsidR="00A135C9" w:rsidRPr="00A135C9">
        <w:rPr>
          <w:rFonts w:ascii="Times New Roman" w:eastAsiaTheme="minorEastAsia" w:hAnsi="Times New Roman" w:cs="Times New Roman"/>
          <w:b/>
          <w:sz w:val="24"/>
          <w:szCs w:val="24"/>
          <w:vertAlign w:val="superscript"/>
        </w:rPr>
        <w:t>2</w:t>
      </w:r>
      <w:r w:rsidR="00A135C9">
        <w:rPr>
          <w:rFonts w:ascii="Times New Roman" w:eastAsiaTheme="minorEastAsia" w:hAnsi="Times New Roman" w:cs="Times New Roman"/>
          <w:b/>
          <w:sz w:val="24"/>
          <w:szCs w:val="24"/>
        </w:rPr>
        <w:t xml:space="preserve">, </w:t>
      </w:r>
      <w:r w:rsidR="00EF665B">
        <w:rPr>
          <w:rFonts w:ascii="Times New Roman" w:eastAsiaTheme="minorEastAsia" w:hAnsi="Times New Roman" w:cs="Times New Roman"/>
          <w:b/>
          <w:sz w:val="24"/>
          <w:szCs w:val="24"/>
        </w:rPr>
        <w:t>R.</w:t>
      </w:r>
      <m:oMath>
        <m:sSup>
          <m:sSupPr>
            <m:ctrlPr>
              <w:rPr>
                <w:rFonts w:ascii="Cambria Math" w:hAnsi="Cambria Math" w:cs="Times New Roman"/>
                <w:b/>
                <w:i/>
                <w:sz w:val="24"/>
                <w:szCs w:val="24"/>
              </w:rPr>
            </m:ctrlPr>
          </m:sSupPr>
          <m:e>
            <m:r>
              <m:rPr>
                <m:sty m:val="b"/>
              </m:rPr>
              <w:rPr>
                <w:rFonts w:ascii="Cambria Math" w:hAnsi="Cambria Math" w:cs="Times New Roman"/>
                <w:sz w:val="24"/>
                <w:szCs w:val="24"/>
              </w:rPr>
              <m:t>Damodharan</m:t>
            </m:r>
          </m:e>
          <m:sup>
            <m:r>
              <m:rPr>
                <m:sty m:val="bi"/>
              </m:rPr>
              <w:rPr>
                <w:rFonts w:ascii="Cambria Math" w:hAnsi="Cambria Math" w:cs="Times New Roman"/>
                <w:sz w:val="24"/>
                <w:szCs w:val="24"/>
              </w:rPr>
              <m:t>2</m:t>
            </m:r>
          </m:sup>
        </m:sSup>
      </m:oMath>
      <w:r w:rsidR="00EF665B">
        <w:rPr>
          <w:rFonts w:ascii="Times New Roman" w:eastAsiaTheme="minorEastAsia" w:hAnsi="Times New Roman" w:cs="Times New Roman"/>
          <w:b/>
          <w:sz w:val="24"/>
          <w:szCs w:val="24"/>
        </w:rPr>
        <w:t>, M.Sanjay</w:t>
      </w:r>
      <w:r w:rsidR="00EF665B">
        <w:rPr>
          <w:rFonts w:ascii="Times New Roman" w:hAnsi="Times New Roman" w:cs="Times New Roman"/>
          <w:b/>
          <w:sz w:val="24"/>
          <w:szCs w:val="24"/>
        </w:rPr>
        <w:t xml:space="preserve"> </w:t>
      </w:r>
      <w:r w:rsidR="00A135C9">
        <w:rPr>
          <w:rFonts w:ascii="Times New Roman" w:hAnsi="Times New Roman" w:cs="Times New Roman"/>
          <w:b/>
          <w:sz w:val="24"/>
          <w:szCs w:val="24"/>
        </w:rPr>
        <w:t>Vimal</w:t>
      </w:r>
      <w:r w:rsidR="00A135C9" w:rsidRPr="00A135C9">
        <w:rPr>
          <w:rFonts w:ascii="Times New Roman" w:hAnsi="Times New Roman" w:cs="Times New Roman"/>
          <w:b/>
          <w:sz w:val="24"/>
          <w:szCs w:val="24"/>
          <w:vertAlign w:val="superscript"/>
        </w:rPr>
        <w:t>2</w:t>
      </w:r>
    </w:p>
    <w:p w:rsidR="00BC5CDB" w:rsidRPr="0009443F" w:rsidRDefault="006379D5" w:rsidP="00A135C9">
      <w:pPr>
        <w:rPr>
          <w:rFonts w:ascii="Times New Roman" w:hAnsi="Times New Roman" w:cs="Times New Roman"/>
          <w:b/>
          <w:sz w:val="24"/>
          <w:szCs w:val="24"/>
        </w:rPr>
      </w:pPr>
      <m:oMath>
        <m:sSup>
          <m:sSupPr>
            <m:ctrlPr>
              <w:rPr>
                <w:rFonts w:ascii="Cambria Math" w:hAnsi="Cambria Math" w:cs="Times New Roman"/>
                <w:i/>
              </w:rPr>
            </m:ctrlPr>
          </m:sSupPr>
          <m:e>
            <m:r>
              <w:rPr>
                <w:rFonts w:ascii="Cambria Math" w:hAnsi="Cambria Math" w:cs="Times New Roman"/>
              </w:rPr>
              <m:t xml:space="preserve"> </m:t>
            </m:r>
          </m:e>
          <m:sup>
            <m:r>
              <w:rPr>
                <w:rFonts w:ascii="Cambria Math" w:hAnsi="Cambria Math" w:cs="Times New Roman"/>
              </w:rPr>
              <m:t>1</m:t>
            </m:r>
          </m:sup>
        </m:sSup>
      </m:oMath>
      <w:proofErr w:type="gramStart"/>
      <w:r w:rsidR="0009443F">
        <w:rPr>
          <w:rFonts w:ascii="Times New Roman" w:hAnsi="Times New Roman" w:cs="Times New Roman"/>
        </w:rPr>
        <w:t>Department of Physics, Loyola College, Chennai-34.</w:t>
      </w:r>
      <w:proofErr w:type="gramEnd"/>
    </w:p>
    <w:p w:rsidR="0009443F" w:rsidRDefault="006379D5" w:rsidP="00A135C9">
      <w:pP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 xml:space="preserve"> </m:t>
            </m:r>
          </m:e>
          <m:sup>
            <m:r>
              <w:rPr>
                <w:rFonts w:ascii="Cambria Math" w:hAnsi="Cambria Math" w:cs="Times New Roman"/>
              </w:rPr>
              <m:t>2</m:t>
            </m:r>
          </m:sup>
        </m:sSup>
      </m:oMath>
      <w:proofErr w:type="gramStart"/>
      <w:r w:rsidR="0009443F">
        <w:rPr>
          <w:rFonts w:ascii="Times New Roman" w:hAnsi="Times New Roman" w:cs="Times New Roman"/>
        </w:rPr>
        <w:t xml:space="preserve">Center for </w:t>
      </w:r>
      <w:proofErr w:type="spellStart"/>
      <w:r w:rsidR="0009443F">
        <w:rPr>
          <w:rFonts w:ascii="Times New Roman" w:hAnsi="Times New Roman" w:cs="Times New Roman"/>
        </w:rPr>
        <w:t>Geotechnology</w:t>
      </w:r>
      <w:proofErr w:type="spellEnd"/>
      <w:r w:rsidR="0009443F">
        <w:rPr>
          <w:rFonts w:ascii="Times New Roman" w:hAnsi="Times New Roman" w:cs="Times New Roman"/>
        </w:rPr>
        <w:t xml:space="preserve">, </w:t>
      </w:r>
      <w:proofErr w:type="spellStart"/>
      <w:r w:rsidR="0009443F">
        <w:rPr>
          <w:rFonts w:ascii="Times New Roman" w:hAnsi="Times New Roman" w:cs="Times New Roman"/>
        </w:rPr>
        <w:t>Manonmaniam</w:t>
      </w:r>
      <w:proofErr w:type="spellEnd"/>
      <w:r w:rsidR="0009443F">
        <w:rPr>
          <w:rFonts w:ascii="Times New Roman" w:hAnsi="Times New Roman" w:cs="Times New Roman"/>
        </w:rPr>
        <w:t xml:space="preserve"> </w:t>
      </w:r>
      <w:proofErr w:type="spellStart"/>
      <w:r w:rsidR="0009443F">
        <w:rPr>
          <w:rFonts w:ascii="Times New Roman" w:hAnsi="Times New Roman" w:cs="Times New Roman"/>
        </w:rPr>
        <w:t>Sundaranar</w:t>
      </w:r>
      <w:proofErr w:type="spellEnd"/>
      <w:r w:rsidR="0009443F">
        <w:rPr>
          <w:rFonts w:ascii="Times New Roman" w:hAnsi="Times New Roman" w:cs="Times New Roman"/>
        </w:rPr>
        <w:t xml:space="preserve"> University, Tirunelveli-12.</w:t>
      </w:r>
      <w:proofErr w:type="gramEnd"/>
    </w:p>
    <w:p w:rsidR="0009443F" w:rsidRDefault="0009443F" w:rsidP="0009443F">
      <w:pPr>
        <w:jc w:val="center"/>
        <w:rPr>
          <w:rFonts w:ascii="Times New Roman" w:hAnsi="Times New Roman" w:cs="Times New Roman"/>
        </w:rPr>
      </w:pPr>
      <w:r>
        <w:rPr>
          <w:rFonts w:ascii="Times New Roman" w:hAnsi="Times New Roman" w:cs="Times New Roman"/>
        </w:rPr>
        <w:t xml:space="preserve">   </w:t>
      </w:r>
      <w:r w:rsidR="00897124">
        <w:rPr>
          <w:rFonts w:ascii="Times New Roman" w:hAnsi="Times New Roman" w:cs="Times New Roman"/>
        </w:rPr>
        <w:t xml:space="preserve">                </w:t>
      </w:r>
      <w:bookmarkStart w:id="0" w:name="_GoBack"/>
      <w:bookmarkEnd w:id="0"/>
      <w:r w:rsidR="00897124">
        <w:rPr>
          <w:rFonts w:ascii="Times New Roman" w:hAnsi="Times New Roman" w:cs="Times New Roman"/>
        </w:rPr>
        <w:t xml:space="preserve">             </w:t>
      </w:r>
      <w:r>
        <w:rPr>
          <w:rFonts w:ascii="Times New Roman" w:hAnsi="Times New Roman" w:cs="Times New Roman"/>
        </w:rPr>
        <w:t xml:space="preserve"> </w:t>
      </w:r>
      <w:r w:rsidR="00897124">
        <w:rPr>
          <w:rFonts w:ascii="Times New Roman" w:hAnsi="Times New Roman" w:cs="Times New Roman"/>
        </w:rPr>
        <w:t xml:space="preserve"> </w:t>
      </w: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09443F">
      <w:pPr>
        <w:jc w:val="center"/>
        <w:rPr>
          <w:rFonts w:ascii="Times New Roman" w:hAnsi="Times New Roman" w:cs="Times New Roman"/>
        </w:rPr>
      </w:pPr>
    </w:p>
    <w:p w:rsidR="00A135C9" w:rsidRDefault="00A135C9" w:rsidP="00A135C9">
      <w:pPr>
        <w:jc w:val="both"/>
        <w:rPr>
          <w:rFonts w:ascii="Times New Roman" w:hAnsi="Times New Roman" w:cs="Times New Roman"/>
        </w:rPr>
      </w:pPr>
    </w:p>
    <w:p w:rsidR="009C33D2" w:rsidRPr="00EF665B" w:rsidRDefault="009C33D2" w:rsidP="00A135C9">
      <w:pPr>
        <w:jc w:val="both"/>
        <w:rPr>
          <w:rFonts w:ascii="Times New Roman" w:hAnsi="Times New Roman" w:cs="Times New Roman"/>
        </w:rPr>
      </w:pPr>
      <w:r>
        <w:rPr>
          <w:rFonts w:ascii="Times New Roman" w:hAnsi="Times New Roman" w:cs="Times New Roman"/>
        </w:rPr>
        <w:t xml:space="preserve">Email: </w:t>
      </w:r>
      <w:hyperlink r:id="rId5" w:history="1">
        <w:r w:rsidRPr="00733B51">
          <w:rPr>
            <w:rStyle w:val="Hyperlink"/>
            <w:rFonts w:ascii="Times New Roman" w:hAnsi="Times New Roman" w:cs="Times New Roman"/>
          </w:rPr>
          <w:t>stanleyraj@loyolacollege.edu</w:t>
        </w:r>
      </w:hyperlink>
      <w:r w:rsidR="00A135C9">
        <w:t xml:space="preserve">, </w:t>
      </w:r>
      <w:hyperlink r:id="rId6" w:history="1">
        <w:r w:rsidR="00A135C9" w:rsidRPr="00D73561">
          <w:rPr>
            <w:rStyle w:val="Hyperlink"/>
          </w:rPr>
          <w:t>drysv@yahoo.co.in</w:t>
        </w:r>
      </w:hyperlink>
      <w:r w:rsidR="00A135C9">
        <w:t>,</w:t>
      </w:r>
      <w:r>
        <w:rPr>
          <w:rFonts w:ascii="Times New Roman" w:hAnsi="Times New Roman" w:cs="Times New Roman"/>
        </w:rPr>
        <w:t xml:space="preserve"> </w:t>
      </w:r>
      <w:hyperlink r:id="rId7" w:history="1">
        <w:r w:rsidRPr="00733B51">
          <w:rPr>
            <w:rStyle w:val="Hyperlink"/>
            <w:rFonts w:ascii="Times New Roman" w:hAnsi="Times New Roman" w:cs="Times New Roman"/>
          </w:rPr>
          <w:t>damodharanphy@gmail.com</w:t>
        </w:r>
      </w:hyperlink>
      <w:r w:rsidR="00A135C9">
        <w:t xml:space="preserve">, </w:t>
      </w:r>
      <w:r>
        <w:rPr>
          <w:rFonts w:ascii="Times New Roman" w:hAnsi="Times New Roman" w:cs="Times New Roman"/>
        </w:rPr>
        <w:t xml:space="preserve">       </w:t>
      </w:r>
      <w:hyperlink r:id="rId8" w:history="1">
        <w:r w:rsidRPr="00733B51">
          <w:rPr>
            <w:rStyle w:val="Hyperlink"/>
            <w:rFonts w:ascii="Times New Roman" w:hAnsi="Times New Roman" w:cs="Times New Roman"/>
          </w:rPr>
          <w:t>sanjayvimal49@gmail.com</w:t>
        </w:r>
      </w:hyperlink>
      <w:r>
        <w:rPr>
          <w:rFonts w:ascii="Times New Roman" w:hAnsi="Times New Roman" w:cs="Times New Roman"/>
        </w:rPr>
        <w:t xml:space="preserve"> </w:t>
      </w:r>
    </w:p>
    <w:p w:rsidR="00327688" w:rsidRDefault="00327688" w:rsidP="00BC5CDB">
      <w:pPr>
        <w:pStyle w:val="Heading1"/>
        <w:jc w:val="center"/>
        <w:rPr>
          <w:rFonts w:ascii="Times New Roman" w:hAnsi="Times New Roman" w:cs="Times New Roman"/>
          <w:b/>
          <w:color w:val="auto"/>
          <w:sz w:val="24"/>
          <w:szCs w:val="24"/>
        </w:rPr>
      </w:pPr>
    </w:p>
    <w:p w:rsidR="00327688" w:rsidRDefault="00327688" w:rsidP="00327688"/>
    <w:p w:rsidR="00DF3423" w:rsidRDefault="00DF3423" w:rsidP="00327688">
      <w:pPr>
        <w:jc w:val="center"/>
        <w:rPr>
          <w:rFonts w:ascii="Times New Roman" w:hAnsi="Times New Roman" w:cs="Times New Roman"/>
          <w:b/>
          <w:bCs/>
          <w:sz w:val="24"/>
          <w:szCs w:val="24"/>
        </w:rPr>
      </w:pPr>
    </w:p>
    <w:p w:rsidR="00DF3423" w:rsidRDefault="00DF3423" w:rsidP="00327688">
      <w:pPr>
        <w:jc w:val="center"/>
        <w:rPr>
          <w:rFonts w:ascii="Times New Roman" w:hAnsi="Times New Roman" w:cs="Times New Roman"/>
          <w:b/>
          <w:bCs/>
          <w:sz w:val="24"/>
          <w:szCs w:val="24"/>
        </w:rPr>
      </w:pPr>
    </w:p>
    <w:p w:rsidR="00327688" w:rsidRPr="00327688" w:rsidRDefault="00327688" w:rsidP="00DF3423">
      <w:pPr>
        <w:rPr>
          <w:rFonts w:ascii="Times New Roman" w:hAnsi="Times New Roman" w:cs="Times New Roman"/>
          <w:b/>
          <w:bCs/>
          <w:sz w:val="24"/>
          <w:szCs w:val="24"/>
        </w:rPr>
      </w:pPr>
      <w:r w:rsidRPr="00327688">
        <w:rPr>
          <w:rFonts w:ascii="Times New Roman" w:hAnsi="Times New Roman" w:cs="Times New Roman"/>
          <w:b/>
          <w:bCs/>
          <w:sz w:val="24"/>
          <w:szCs w:val="24"/>
        </w:rPr>
        <w:lastRenderedPageBreak/>
        <w:t>ABSTRACT</w:t>
      </w:r>
    </w:p>
    <w:p w:rsidR="001F7E22" w:rsidRDefault="00C26C0C" w:rsidP="00327688">
      <w:pPr>
        <w:tabs>
          <w:tab w:val="left" w:pos="1170"/>
        </w:tabs>
        <w:spacing w:line="48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B3A4B">
        <w:rPr>
          <w:rFonts w:ascii="Times New Roman" w:hAnsi="Times New Roman" w:cs="Times New Roman"/>
          <w:sz w:val="24"/>
          <w:szCs w:val="24"/>
        </w:rPr>
        <w:t xml:space="preserve">Geophysics as its name indicates it has to do with Physics of the Earth. </w:t>
      </w:r>
      <w:proofErr w:type="gramStart"/>
      <w:r w:rsidR="00EB3A4B">
        <w:rPr>
          <w:rFonts w:ascii="Times New Roman" w:hAnsi="Times New Roman" w:cs="Times New Roman"/>
          <w:sz w:val="24"/>
          <w:szCs w:val="24"/>
        </w:rPr>
        <w:t>Geophysical prospecting methods involves</w:t>
      </w:r>
      <w:proofErr w:type="gramEnd"/>
      <w:r w:rsidR="00EB3A4B">
        <w:rPr>
          <w:rFonts w:ascii="Times New Roman" w:hAnsi="Times New Roman" w:cs="Times New Roman"/>
          <w:sz w:val="24"/>
          <w:szCs w:val="24"/>
        </w:rPr>
        <w:t xml:space="preserve"> exploration of interior of the Earth or the subsurface of the Earth. There are various Geophysical prospecting methods like Gravity prospecting, Magnetic prospecting, seismic prospecting, Electrical and Electromagnetic prospecting methods. Data obtained through these Geophysical prospecting methods are only indirectly related to the physical properties of the Earth, so an inverse problem must be solved to obtain estimates of the physical properties within the Earth. </w:t>
      </w:r>
      <w:r w:rsidR="00A135C9">
        <w:rPr>
          <w:rFonts w:ascii="Times New Roman" w:hAnsi="Times New Roman" w:cs="Times New Roman"/>
          <w:sz w:val="24"/>
          <w:szCs w:val="24"/>
        </w:rPr>
        <w:t xml:space="preserve">As the </w:t>
      </w:r>
      <w:r w:rsidR="00012754">
        <w:rPr>
          <w:rFonts w:ascii="Times New Roman" w:hAnsi="Times New Roman" w:cs="Times New Roman"/>
          <w:sz w:val="24"/>
          <w:szCs w:val="24"/>
        </w:rPr>
        <w:t>field data acquired</w:t>
      </w:r>
      <w:r w:rsidR="00A135C9">
        <w:rPr>
          <w:rFonts w:ascii="Times New Roman" w:hAnsi="Times New Roman" w:cs="Times New Roman"/>
          <w:sz w:val="24"/>
          <w:szCs w:val="24"/>
        </w:rPr>
        <w:t xml:space="preserve"> is more non-linear it is necessary to invert the data using smart tools. Soft computing methods are more prominent in handling such data and researchers found it more successful in their applications (</w:t>
      </w:r>
      <w:proofErr w:type="spellStart"/>
      <w:r w:rsidR="00BB6B80">
        <w:rPr>
          <w:rFonts w:ascii="Times New Roman" w:hAnsi="Times New Roman" w:cs="Times New Roman"/>
          <w:sz w:val="24"/>
          <w:szCs w:val="24"/>
        </w:rPr>
        <w:t>Srinivas</w:t>
      </w:r>
      <w:proofErr w:type="spellEnd"/>
      <w:r w:rsidR="00BB6B80">
        <w:rPr>
          <w:rFonts w:ascii="Times New Roman" w:hAnsi="Times New Roman" w:cs="Times New Roman"/>
          <w:sz w:val="24"/>
          <w:szCs w:val="24"/>
        </w:rPr>
        <w:t xml:space="preserve"> et al., 2012, Stanley Raj et al., 2014, 2016</w:t>
      </w:r>
      <w:r w:rsidR="00A135C9">
        <w:rPr>
          <w:rFonts w:ascii="Times New Roman" w:hAnsi="Times New Roman" w:cs="Times New Roman"/>
          <w:sz w:val="24"/>
          <w:szCs w:val="24"/>
        </w:rPr>
        <w:t>)</w:t>
      </w:r>
      <w:r w:rsidR="00BB6B80">
        <w:rPr>
          <w:rFonts w:ascii="Times New Roman" w:hAnsi="Times New Roman" w:cs="Times New Roman"/>
          <w:sz w:val="24"/>
          <w:szCs w:val="24"/>
        </w:rPr>
        <w:t xml:space="preserve">. </w:t>
      </w:r>
      <w:r w:rsidR="00EB3A4B">
        <w:rPr>
          <w:rFonts w:ascii="Times New Roman" w:hAnsi="Times New Roman" w:cs="Times New Roman"/>
          <w:sz w:val="24"/>
          <w:szCs w:val="24"/>
        </w:rPr>
        <w:t xml:space="preserve">Soft computing based </w:t>
      </w:r>
      <w:r w:rsidR="00A33D13">
        <w:rPr>
          <w:rFonts w:ascii="Times New Roman" w:hAnsi="Times New Roman" w:cs="Times New Roman"/>
          <w:sz w:val="24"/>
          <w:szCs w:val="24"/>
        </w:rPr>
        <w:t xml:space="preserve">geophysical inversion differs from conventional computing in fixing uncertainty problems. </w:t>
      </w:r>
      <w:r w:rsidR="00BB6B80">
        <w:rPr>
          <w:rFonts w:ascii="Times New Roman" w:hAnsi="Times New Roman" w:cs="Times New Roman"/>
          <w:sz w:val="24"/>
          <w:szCs w:val="24"/>
        </w:rPr>
        <w:t xml:space="preserve">Several </w:t>
      </w:r>
      <w:r w:rsidR="00327688">
        <w:rPr>
          <w:rFonts w:ascii="Times New Roman" w:hAnsi="Times New Roman" w:cs="Times New Roman"/>
          <w:sz w:val="24"/>
          <w:szCs w:val="24"/>
        </w:rPr>
        <w:t xml:space="preserve">Soft computing methods viz., Neural Networks, Fuzzy Logic, </w:t>
      </w:r>
      <w:proofErr w:type="spellStart"/>
      <w:r w:rsidR="00327688">
        <w:rPr>
          <w:rFonts w:ascii="Times New Roman" w:hAnsi="Times New Roman" w:cs="Times New Roman"/>
          <w:sz w:val="24"/>
          <w:szCs w:val="24"/>
        </w:rPr>
        <w:t>Neuro</w:t>
      </w:r>
      <w:proofErr w:type="spellEnd"/>
      <w:r w:rsidR="00327688">
        <w:rPr>
          <w:rFonts w:ascii="Times New Roman" w:hAnsi="Times New Roman" w:cs="Times New Roman"/>
          <w:sz w:val="24"/>
          <w:szCs w:val="24"/>
        </w:rPr>
        <w:t xml:space="preserve"> Fuzzy, Wavelet analysis, Cellular Automata, Nature inspired artific</w:t>
      </w:r>
      <w:r w:rsidR="000D72E0">
        <w:rPr>
          <w:rFonts w:ascii="Times New Roman" w:hAnsi="Times New Roman" w:cs="Times New Roman"/>
          <w:sz w:val="24"/>
          <w:szCs w:val="24"/>
        </w:rPr>
        <w:t>ial optimization algorithms are</w:t>
      </w:r>
      <w:r w:rsidR="00327688">
        <w:rPr>
          <w:rFonts w:ascii="Times New Roman" w:hAnsi="Times New Roman" w:cs="Times New Roman"/>
          <w:sz w:val="24"/>
          <w:szCs w:val="24"/>
        </w:rPr>
        <w:t xml:space="preserve"> applied to inverting most of the </w:t>
      </w:r>
      <w:r w:rsidR="00BB6B80">
        <w:rPr>
          <w:rFonts w:ascii="Times New Roman" w:hAnsi="Times New Roman" w:cs="Times New Roman"/>
          <w:sz w:val="24"/>
          <w:szCs w:val="24"/>
        </w:rPr>
        <w:t>Geophysical methods</w:t>
      </w:r>
      <w:r w:rsidR="00327688">
        <w:rPr>
          <w:rFonts w:ascii="Times New Roman" w:hAnsi="Times New Roman" w:cs="Times New Roman"/>
          <w:sz w:val="24"/>
          <w:szCs w:val="24"/>
        </w:rPr>
        <w:t>.</w:t>
      </w:r>
      <w:r>
        <w:rPr>
          <w:rFonts w:ascii="Times New Roman" w:hAnsi="Times New Roman" w:cs="Times New Roman"/>
          <w:sz w:val="24"/>
          <w:szCs w:val="24"/>
        </w:rPr>
        <w:t xml:space="preserve"> A complete </w:t>
      </w:r>
      <w:r w:rsidR="00327688">
        <w:rPr>
          <w:rFonts w:ascii="Times New Roman" w:hAnsi="Times New Roman" w:cs="Times New Roman"/>
          <w:sz w:val="24"/>
          <w:szCs w:val="24"/>
        </w:rPr>
        <w:t>overview of the soft computing methods applied in the field of Geophysics</w:t>
      </w:r>
      <w:r>
        <w:rPr>
          <w:rFonts w:ascii="Times New Roman" w:hAnsi="Times New Roman" w:cs="Times New Roman"/>
          <w:sz w:val="24"/>
          <w:szCs w:val="24"/>
        </w:rPr>
        <w:t xml:space="preserve"> is present</w:t>
      </w:r>
      <w:r w:rsidR="00327688">
        <w:rPr>
          <w:rFonts w:ascii="Times New Roman" w:hAnsi="Times New Roman" w:cs="Times New Roman"/>
          <w:sz w:val="24"/>
          <w:szCs w:val="24"/>
        </w:rPr>
        <w:t xml:space="preserve">ed in this paper. Research works based on </w:t>
      </w:r>
      <w:r w:rsidR="00A33D13">
        <w:rPr>
          <w:rFonts w:ascii="Times New Roman" w:hAnsi="Times New Roman" w:cs="Times New Roman"/>
          <w:sz w:val="24"/>
          <w:szCs w:val="24"/>
        </w:rPr>
        <w:t>these</w:t>
      </w:r>
      <w:r>
        <w:rPr>
          <w:rFonts w:ascii="Times New Roman" w:hAnsi="Times New Roman" w:cs="Times New Roman"/>
          <w:sz w:val="24"/>
          <w:szCs w:val="24"/>
        </w:rPr>
        <w:t xml:space="preserve"> methods are studied, analyzed and discussed.</w:t>
      </w:r>
    </w:p>
    <w:p w:rsidR="009D5C29" w:rsidRDefault="009D5C29" w:rsidP="00327688">
      <w:pPr>
        <w:tabs>
          <w:tab w:val="left" w:pos="1170"/>
        </w:tabs>
        <w:spacing w:line="480" w:lineRule="auto"/>
        <w:ind w:hanging="180"/>
        <w:jc w:val="both"/>
        <w:rPr>
          <w:rFonts w:ascii="Times New Roman" w:hAnsi="Times New Roman" w:cs="Times New Roman"/>
          <w:sz w:val="24"/>
          <w:szCs w:val="24"/>
        </w:rPr>
      </w:pPr>
    </w:p>
    <w:p w:rsidR="009D5C29" w:rsidRDefault="009D5C29" w:rsidP="00327688">
      <w:pPr>
        <w:tabs>
          <w:tab w:val="left" w:pos="1170"/>
        </w:tabs>
        <w:spacing w:line="480" w:lineRule="auto"/>
        <w:ind w:hanging="180"/>
        <w:jc w:val="both"/>
        <w:rPr>
          <w:rFonts w:ascii="Times New Roman" w:hAnsi="Times New Roman" w:cs="Times New Roman"/>
          <w:sz w:val="24"/>
          <w:szCs w:val="24"/>
        </w:rPr>
      </w:pPr>
    </w:p>
    <w:p w:rsidR="009D5C29" w:rsidRDefault="009D5C29" w:rsidP="00327688">
      <w:pPr>
        <w:tabs>
          <w:tab w:val="left" w:pos="1170"/>
        </w:tabs>
        <w:spacing w:line="480" w:lineRule="auto"/>
        <w:ind w:hanging="180"/>
        <w:jc w:val="both"/>
        <w:rPr>
          <w:rFonts w:ascii="Times New Roman" w:hAnsi="Times New Roman" w:cs="Times New Roman"/>
          <w:sz w:val="24"/>
          <w:szCs w:val="24"/>
        </w:rPr>
      </w:pPr>
    </w:p>
    <w:p w:rsidR="009D5C29" w:rsidRPr="00624355" w:rsidRDefault="009D5C29" w:rsidP="00327688">
      <w:pPr>
        <w:tabs>
          <w:tab w:val="left" w:pos="1170"/>
        </w:tabs>
        <w:spacing w:line="480" w:lineRule="auto"/>
        <w:ind w:hanging="180"/>
        <w:jc w:val="both"/>
        <w:rPr>
          <w:rFonts w:ascii="Times New Roman" w:hAnsi="Times New Roman" w:cs="Times New Roman"/>
          <w:b/>
          <w:bCs/>
          <w:sz w:val="24"/>
          <w:szCs w:val="24"/>
        </w:rPr>
      </w:pPr>
    </w:p>
    <w:p w:rsidR="009D5C29" w:rsidRPr="00624355" w:rsidRDefault="00624355" w:rsidP="00327688">
      <w:pPr>
        <w:tabs>
          <w:tab w:val="left" w:pos="1170"/>
        </w:tabs>
        <w:spacing w:line="480" w:lineRule="auto"/>
        <w:ind w:hanging="180"/>
        <w:jc w:val="both"/>
        <w:rPr>
          <w:rFonts w:ascii="Times New Roman" w:hAnsi="Times New Roman" w:cs="Times New Roman"/>
          <w:b/>
          <w:bCs/>
          <w:sz w:val="24"/>
          <w:szCs w:val="24"/>
        </w:rPr>
      </w:pPr>
      <w:r w:rsidRPr="00624355">
        <w:rPr>
          <w:rFonts w:ascii="Times New Roman" w:hAnsi="Times New Roman" w:cs="Times New Roman"/>
          <w:b/>
          <w:bCs/>
          <w:sz w:val="24"/>
          <w:szCs w:val="24"/>
        </w:rPr>
        <w:t>Keywords:</w:t>
      </w:r>
    </w:p>
    <w:p w:rsidR="00624355" w:rsidRDefault="00624355" w:rsidP="00327688">
      <w:pPr>
        <w:tabs>
          <w:tab w:val="left" w:pos="1170"/>
        </w:tabs>
        <w:spacing w:line="48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Neural Networks, Fuzzy, </w:t>
      </w:r>
      <w:proofErr w:type="spellStart"/>
      <w:r>
        <w:rPr>
          <w:rFonts w:ascii="Times New Roman" w:hAnsi="Times New Roman" w:cs="Times New Roman"/>
          <w:sz w:val="24"/>
          <w:szCs w:val="24"/>
        </w:rPr>
        <w:t>Neuro</w:t>
      </w:r>
      <w:proofErr w:type="spellEnd"/>
      <w:r>
        <w:rPr>
          <w:rFonts w:ascii="Times New Roman" w:hAnsi="Times New Roman" w:cs="Times New Roman"/>
          <w:sz w:val="24"/>
          <w:szCs w:val="24"/>
        </w:rPr>
        <w:t xml:space="preserve"> Fuzzy, Soft computing methods, </w:t>
      </w:r>
      <w:proofErr w:type="spellStart"/>
      <w:r>
        <w:rPr>
          <w:rFonts w:ascii="Times New Roman" w:hAnsi="Times New Roman" w:cs="Times New Roman"/>
          <w:sz w:val="24"/>
          <w:szCs w:val="24"/>
        </w:rPr>
        <w:t>Geoelctrical</w:t>
      </w:r>
      <w:proofErr w:type="spellEnd"/>
      <w:r>
        <w:rPr>
          <w:rFonts w:ascii="Times New Roman" w:hAnsi="Times New Roman" w:cs="Times New Roman"/>
          <w:sz w:val="24"/>
          <w:szCs w:val="24"/>
        </w:rPr>
        <w:t xml:space="preserve"> inversion</w:t>
      </w:r>
    </w:p>
    <w:p w:rsidR="009D5C29" w:rsidRDefault="009D5C29" w:rsidP="00327688">
      <w:pPr>
        <w:tabs>
          <w:tab w:val="left" w:pos="1170"/>
        </w:tabs>
        <w:spacing w:line="480" w:lineRule="auto"/>
        <w:ind w:hanging="180"/>
        <w:jc w:val="both"/>
        <w:rPr>
          <w:rFonts w:ascii="Times New Roman" w:hAnsi="Times New Roman" w:cs="Times New Roman"/>
          <w:sz w:val="24"/>
          <w:szCs w:val="24"/>
        </w:rPr>
      </w:pPr>
    </w:p>
    <w:p w:rsidR="006F11D2" w:rsidRPr="009D5C29" w:rsidRDefault="00807B60" w:rsidP="00807B60">
      <w:pPr>
        <w:spacing w:after="0" w:line="240" w:lineRule="auto"/>
        <w:rPr>
          <w:rFonts w:ascii="Times New Roman" w:eastAsia="Times New Roman" w:hAnsi="Times New Roman" w:cs="Times New Roman"/>
          <w:b/>
          <w:bCs/>
          <w:sz w:val="24"/>
          <w:szCs w:val="24"/>
          <w:lang w:val="en-IN" w:eastAsia="en-IN" w:bidi="ta-IN"/>
        </w:rPr>
      </w:pPr>
      <w:proofErr w:type="gramStart"/>
      <w:r w:rsidRPr="009D5C29">
        <w:rPr>
          <w:rFonts w:ascii="Times New Roman" w:eastAsia="Times New Roman" w:hAnsi="Times New Roman" w:cs="Times New Roman"/>
          <w:b/>
          <w:bCs/>
          <w:sz w:val="24"/>
          <w:szCs w:val="24"/>
          <w:lang w:val="en-IN" w:eastAsia="en-IN" w:bidi="ta-IN"/>
        </w:rPr>
        <w:t>1.Introduction</w:t>
      </w:r>
      <w:proofErr w:type="gramEnd"/>
      <w:r w:rsidR="009D5C29" w:rsidRPr="009D5C29">
        <w:rPr>
          <w:rFonts w:ascii="Times New Roman" w:eastAsia="Times New Roman" w:hAnsi="Times New Roman" w:cs="Times New Roman"/>
          <w:b/>
          <w:bCs/>
          <w:sz w:val="24"/>
          <w:szCs w:val="24"/>
          <w:lang w:val="en-IN" w:eastAsia="en-IN" w:bidi="ta-IN"/>
        </w:rPr>
        <w:t>:</w:t>
      </w:r>
    </w:p>
    <w:p w:rsidR="006F11D2" w:rsidRPr="009D5C29" w:rsidRDefault="006F11D2" w:rsidP="00807B60">
      <w:pPr>
        <w:spacing w:after="0" w:line="240" w:lineRule="auto"/>
        <w:rPr>
          <w:rFonts w:ascii="Times New Roman" w:eastAsia="Times New Roman" w:hAnsi="Times New Roman" w:cs="Times New Roman"/>
          <w:b/>
          <w:bCs/>
          <w:sz w:val="24"/>
          <w:szCs w:val="24"/>
          <w:lang w:val="en-IN" w:eastAsia="en-IN" w:bidi="ta-IN"/>
        </w:rPr>
      </w:pPr>
    </w:p>
    <w:p w:rsidR="00807B60" w:rsidRPr="009D5C29" w:rsidRDefault="009D5C29" w:rsidP="00807B60">
      <w:pPr>
        <w:spacing w:after="0" w:line="240" w:lineRule="auto"/>
        <w:rPr>
          <w:rFonts w:ascii="Times New Roman" w:eastAsia="Times New Roman" w:hAnsi="Times New Roman" w:cs="Times New Roman"/>
          <w:b/>
          <w:bCs/>
          <w:sz w:val="24"/>
          <w:szCs w:val="24"/>
          <w:lang w:val="en-IN" w:eastAsia="en-IN" w:bidi="ta-IN"/>
        </w:rPr>
      </w:pPr>
      <w:r w:rsidRPr="009D5C29">
        <w:rPr>
          <w:rFonts w:ascii="Times New Roman" w:eastAsia="Times New Roman" w:hAnsi="Times New Roman" w:cs="Times New Roman"/>
          <w:b/>
          <w:bCs/>
          <w:sz w:val="24"/>
          <w:szCs w:val="24"/>
          <w:lang w:val="en-IN" w:eastAsia="en-IN" w:bidi="ta-IN"/>
        </w:rPr>
        <w:t>1</w:t>
      </w:r>
      <w:r w:rsidR="00807B60" w:rsidRPr="009D5C29">
        <w:rPr>
          <w:rFonts w:ascii="Times New Roman" w:eastAsia="Times New Roman" w:hAnsi="Times New Roman" w:cs="Times New Roman"/>
          <w:b/>
          <w:bCs/>
          <w:sz w:val="24"/>
          <w:szCs w:val="24"/>
          <w:lang w:val="en-IN" w:eastAsia="en-IN" w:bidi="ta-IN"/>
        </w:rPr>
        <w:t>.1</w:t>
      </w:r>
      <w:r w:rsidR="00E6276A" w:rsidRPr="009D5C29">
        <w:rPr>
          <w:rFonts w:ascii="Times New Roman" w:eastAsia="Times New Roman" w:hAnsi="Times New Roman" w:cs="Times New Roman"/>
          <w:b/>
          <w:bCs/>
          <w:sz w:val="24"/>
          <w:szCs w:val="24"/>
          <w:lang w:val="en-IN" w:eastAsia="en-IN" w:bidi="ta-IN"/>
        </w:rPr>
        <w:t> Electrical</w:t>
      </w:r>
      <w:r w:rsidR="00807B60" w:rsidRPr="009D5C29">
        <w:rPr>
          <w:rFonts w:ascii="Times New Roman" w:eastAsia="Times New Roman" w:hAnsi="Times New Roman" w:cs="Times New Roman"/>
          <w:b/>
          <w:bCs/>
          <w:sz w:val="24"/>
          <w:szCs w:val="24"/>
          <w:lang w:val="en-IN" w:eastAsia="en-IN" w:bidi="ta-IN"/>
        </w:rPr>
        <w:t xml:space="preserve"> methods</w:t>
      </w:r>
    </w:p>
    <w:p w:rsidR="00E6276A" w:rsidRDefault="00E6276A" w:rsidP="00807B60">
      <w:pPr>
        <w:spacing w:after="0" w:line="240" w:lineRule="auto"/>
        <w:rPr>
          <w:rFonts w:ascii="Times New Roman" w:eastAsia="Times New Roman" w:hAnsi="Times New Roman" w:cs="Times New Roman"/>
          <w:sz w:val="24"/>
          <w:szCs w:val="24"/>
          <w:lang w:val="en-IN" w:eastAsia="en-IN" w:bidi="ta-IN"/>
        </w:rPr>
      </w:pPr>
    </w:p>
    <w:p w:rsidR="008A471B" w:rsidRPr="006F11D2" w:rsidRDefault="006F11D2" w:rsidP="00E6276A">
      <w:pPr>
        <w:spacing w:after="0" w:line="480" w:lineRule="auto"/>
        <w:jc w:val="both"/>
        <w:rPr>
          <w:rFonts w:ascii="Arial" w:eastAsia="Times New Roman" w:hAnsi="Arial" w:cs="Arial"/>
          <w:sz w:val="24"/>
          <w:szCs w:val="24"/>
          <w:lang w:val="en-IN" w:eastAsia="en-IN" w:bidi="ta-IN"/>
        </w:rPr>
      </w:pPr>
      <w:r>
        <w:rPr>
          <w:rFonts w:ascii="Times New Roman" w:eastAsia="Times New Roman" w:hAnsi="Times New Roman" w:cs="Times New Roman"/>
          <w:sz w:val="24"/>
          <w:szCs w:val="24"/>
          <w:lang w:val="en-IN" w:eastAsia="en-IN" w:bidi="ta-IN"/>
        </w:rPr>
        <w:tab/>
        <w:t xml:space="preserve">Geoelectrical resistivity method is used to investigate groundwater resources and its </w:t>
      </w:r>
      <w:r w:rsidRPr="00E6276A">
        <w:rPr>
          <w:rFonts w:ascii="Times New Roman" w:eastAsia="Times New Roman" w:hAnsi="Times New Roman" w:cs="Times New Roman"/>
          <w:sz w:val="24"/>
          <w:szCs w:val="24"/>
          <w:lang w:val="en-IN" w:eastAsia="en-IN" w:bidi="ta-IN"/>
        </w:rPr>
        <w:t xml:space="preserve">vulnerability of aquifers. The vulnerability depends on the geological structures of certain regions. The clayey structural </w:t>
      </w:r>
      <w:r w:rsidR="008A471B" w:rsidRPr="00E6276A">
        <w:rPr>
          <w:rFonts w:ascii="Times New Roman" w:eastAsia="Times New Roman" w:hAnsi="Times New Roman" w:cs="Times New Roman"/>
          <w:sz w:val="24"/>
          <w:szCs w:val="24"/>
          <w:lang w:val="en-IN" w:eastAsia="en-IN" w:bidi="ta-IN"/>
        </w:rPr>
        <w:t xml:space="preserve">formations show the low </w:t>
      </w:r>
      <w:proofErr w:type="spellStart"/>
      <w:r w:rsidR="008A471B" w:rsidRPr="00E6276A">
        <w:rPr>
          <w:rFonts w:ascii="Times New Roman" w:eastAsia="Times New Roman" w:hAnsi="Times New Roman" w:cs="Times New Roman"/>
          <w:sz w:val="24"/>
          <w:szCs w:val="24"/>
          <w:lang w:val="en-IN" w:eastAsia="en-IN" w:bidi="ta-IN"/>
        </w:rPr>
        <w:t>resitivities</w:t>
      </w:r>
      <w:proofErr w:type="spellEnd"/>
      <w:r w:rsidR="008A471B" w:rsidRPr="00E6276A">
        <w:rPr>
          <w:rFonts w:ascii="Times New Roman" w:eastAsia="Times New Roman" w:hAnsi="Times New Roman" w:cs="Times New Roman"/>
          <w:sz w:val="24"/>
          <w:szCs w:val="24"/>
          <w:lang w:val="en-IN" w:eastAsia="en-IN" w:bidi="ta-IN"/>
        </w:rPr>
        <w:t xml:space="preserve"> and sandy permeable formations showing high </w:t>
      </w:r>
      <w:proofErr w:type="spellStart"/>
      <w:r w:rsidR="008A471B" w:rsidRPr="00E6276A">
        <w:rPr>
          <w:rFonts w:ascii="Times New Roman" w:eastAsia="Times New Roman" w:hAnsi="Times New Roman" w:cs="Times New Roman"/>
          <w:sz w:val="24"/>
          <w:szCs w:val="24"/>
          <w:lang w:val="en-IN" w:eastAsia="en-IN" w:bidi="ta-IN"/>
        </w:rPr>
        <w:t>resistivities</w:t>
      </w:r>
      <w:proofErr w:type="spellEnd"/>
      <w:r w:rsidR="008A471B" w:rsidRPr="00E6276A">
        <w:rPr>
          <w:rFonts w:ascii="Times New Roman" w:eastAsia="Times New Roman" w:hAnsi="Times New Roman" w:cs="Times New Roman"/>
          <w:sz w:val="24"/>
          <w:szCs w:val="24"/>
          <w:lang w:val="en-IN" w:eastAsia="en-IN" w:bidi="ta-IN"/>
        </w:rPr>
        <w:t xml:space="preserve">. Thus geoelectrical method is a powerful tool to investigate low and high resistive formations and therefore it is a powerful tool for studying vulnerable conditions in the study area </w:t>
      </w:r>
      <w:r w:rsidR="008A471B" w:rsidRPr="006F11D2">
        <w:rPr>
          <w:rFonts w:ascii="Times New Roman" w:eastAsia="Times New Roman" w:hAnsi="Times New Roman" w:cs="Times New Roman"/>
          <w:sz w:val="24"/>
          <w:szCs w:val="24"/>
          <w:lang w:val="en-IN" w:eastAsia="en-IN" w:bidi="ta-IN"/>
        </w:rPr>
        <w:t>(</w:t>
      </w:r>
      <w:proofErr w:type="spellStart"/>
      <w:r w:rsidR="008A471B" w:rsidRPr="006F11D2">
        <w:rPr>
          <w:rFonts w:ascii="Times New Roman" w:eastAsia="Times New Roman" w:hAnsi="Times New Roman" w:cs="Times New Roman"/>
          <w:sz w:val="24"/>
          <w:szCs w:val="24"/>
          <w:lang w:val="en-IN" w:eastAsia="en-IN" w:bidi="ta-IN"/>
        </w:rPr>
        <w:t>Chistensen</w:t>
      </w:r>
      <w:proofErr w:type="spellEnd"/>
      <w:r w:rsidR="008A471B" w:rsidRPr="006F11D2">
        <w:rPr>
          <w:rFonts w:ascii="Times New Roman" w:eastAsia="Times New Roman" w:hAnsi="Times New Roman" w:cs="Times New Roman"/>
          <w:sz w:val="24"/>
          <w:szCs w:val="24"/>
          <w:lang w:val="en-IN" w:eastAsia="en-IN" w:bidi="ta-IN"/>
        </w:rPr>
        <w:t xml:space="preserve"> &amp; </w:t>
      </w:r>
      <w:proofErr w:type="spellStart"/>
      <w:proofErr w:type="gramStart"/>
      <w:r w:rsidR="008A471B" w:rsidRPr="006F11D2">
        <w:rPr>
          <w:rFonts w:ascii="Times New Roman" w:eastAsia="Times New Roman" w:hAnsi="Times New Roman" w:cs="Times New Roman"/>
          <w:sz w:val="24"/>
          <w:szCs w:val="24"/>
          <w:lang w:val="en-IN" w:eastAsia="en-IN" w:bidi="ta-IN"/>
        </w:rPr>
        <w:t>Sørensen</w:t>
      </w:r>
      <w:proofErr w:type="spellEnd"/>
      <w:r w:rsidR="008A471B" w:rsidRPr="006F11D2">
        <w:rPr>
          <w:rFonts w:ascii="Times New Roman" w:eastAsia="Times New Roman" w:hAnsi="Times New Roman" w:cs="Times New Roman"/>
          <w:sz w:val="24"/>
          <w:szCs w:val="24"/>
          <w:lang w:val="en-IN" w:eastAsia="en-IN" w:bidi="ta-IN"/>
        </w:rPr>
        <w:t xml:space="preserve"> </w:t>
      </w:r>
      <w:r w:rsidR="008A471B" w:rsidRPr="00E6276A">
        <w:rPr>
          <w:rFonts w:ascii="Times New Roman" w:eastAsia="Times New Roman" w:hAnsi="Times New Roman" w:cs="Times New Roman"/>
          <w:sz w:val="24"/>
          <w:szCs w:val="24"/>
          <w:lang w:val="en-IN" w:eastAsia="en-IN" w:bidi="ta-IN"/>
        </w:rPr>
        <w:t xml:space="preserve"> </w:t>
      </w:r>
      <w:r w:rsidR="008A471B" w:rsidRPr="006F11D2">
        <w:rPr>
          <w:rFonts w:ascii="Times New Roman" w:eastAsia="Times New Roman" w:hAnsi="Times New Roman" w:cs="Times New Roman"/>
          <w:sz w:val="24"/>
          <w:szCs w:val="24"/>
          <w:lang w:val="en-IN" w:eastAsia="en-IN" w:bidi="ta-IN"/>
        </w:rPr>
        <w:t>1998</w:t>
      </w:r>
      <w:proofErr w:type="gramEnd"/>
      <w:r w:rsidR="008A471B" w:rsidRPr="006F11D2">
        <w:rPr>
          <w:rFonts w:ascii="Times New Roman" w:eastAsia="Times New Roman" w:hAnsi="Times New Roman" w:cs="Times New Roman"/>
          <w:sz w:val="24"/>
          <w:szCs w:val="24"/>
          <w:lang w:val="en-IN" w:eastAsia="en-IN" w:bidi="ta-IN"/>
        </w:rPr>
        <w:t xml:space="preserve">, </w:t>
      </w:r>
      <w:proofErr w:type="spellStart"/>
      <w:r w:rsidR="008A471B" w:rsidRPr="006F11D2">
        <w:rPr>
          <w:rFonts w:ascii="Times New Roman" w:eastAsia="Times New Roman" w:hAnsi="Times New Roman" w:cs="Times New Roman"/>
          <w:sz w:val="24"/>
          <w:szCs w:val="24"/>
          <w:lang w:val="en-IN" w:eastAsia="en-IN" w:bidi="ta-IN"/>
        </w:rPr>
        <w:t>Sørensen</w:t>
      </w:r>
      <w:proofErr w:type="spellEnd"/>
      <w:r w:rsidR="008A471B" w:rsidRPr="006F11D2">
        <w:rPr>
          <w:rFonts w:ascii="Times New Roman" w:eastAsia="Times New Roman" w:hAnsi="Times New Roman" w:cs="Times New Roman"/>
          <w:sz w:val="24"/>
          <w:szCs w:val="24"/>
          <w:lang w:val="en-IN" w:eastAsia="en-IN" w:bidi="ta-IN"/>
        </w:rPr>
        <w:t xml:space="preserve"> et al. 2005).</w:t>
      </w:r>
      <w:r w:rsidR="008A471B" w:rsidRPr="006F11D2">
        <w:rPr>
          <w:rFonts w:ascii="Arial" w:eastAsia="Times New Roman" w:hAnsi="Arial" w:cs="Arial"/>
          <w:sz w:val="24"/>
          <w:szCs w:val="24"/>
          <w:lang w:val="en-IN" w:eastAsia="en-IN" w:bidi="ta-IN"/>
        </w:rPr>
        <w:t xml:space="preserve"> </w:t>
      </w:r>
    </w:p>
    <w:p w:rsidR="00E6276A" w:rsidRPr="00804EC3" w:rsidRDefault="00E6276A" w:rsidP="00E6276A">
      <w:pPr>
        <w:pStyle w:val="stylell9before12pt1"/>
        <w:spacing w:line="480" w:lineRule="auto"/>
        <w:jc w:val="both"/>
      </w:pPr>
      <w:r w:rsidRPr="00804EC3">
        <w:rPr>
          <w:b/>
          <w:bCs/>
        </w:rPr>
        <w:t>Theory</w:t>
      </w:r>
      <w:r w:rsidRPr="00804EC3">
        <w:t xml:space="preserve"> </w:t>
      </w:r>
    </w:p>
    <w:p w:rsidR="00E6276A" w:rsidRDefault="009A3DB4" w:rsidP="009A3DB4">
      <w:pPr>
        <w:pStyle w:val="normal0"/>
        <w:spacing w:after="240" w:afterAutospacing="0" w:line="480" w:lineRule="auto"/>
        <w:jc w:val="both"/>
      </w:pPr>
      <w:r>
        <w:rPr>
          <w:rStyle w:val="normal1"/>
        </w:rPr>
        <w:tab/>
        <w:t xml:space="preserve">Data obtained from resistivity surveys are apparent </w:t>
      </w:r>
      <w:proofErr w:type="spellStart"/>
      <w:r>
        <w:rPr>
          <w:rStyle w:val="normal1"/>
        </w:rPr>
        <w:t>resisitivity</w:t>
      </w:r>
      <w:proofErr w:type="spellEnd"/>
      <w:r>
        <w:rPr>
          <w:rStyle w:val="normal1"/>
        </w:rPr>
        <w:t xml:space="preserve"> data </w:t>
      </w:r>
      <w:proofErr w:type="spellStart"/>
      <w:r w:rsidRPr="00804EC3">
        <w:rPr>
          <w:rStyle w:val="normal1"/>
        </w:rPr>
        <w:t>ρ</w:t>
      </w:r>
      <w:r w:rsidRPr="00804EC3">
        <w:rPr>
          <w:i/>
          <w:iCs/>
          <w:spacing w:val="-2"/>
          <w:vertAlign w:val="subscript"/>
        </w:rPr>
        <w:t>a</w:t>
      </w:r>
      <w:proofErr w:type="spellEnd"/>
      <w:r w:rsidRPr="00804EC3">
        <w:rPr>
          <w:rStyle w:val="normal1"/>
        </w:rPr>
        <w:t>. </w:t>
      </w:r>
      <w:r>
        <w:rPr>
          <w:rStyle w:val="normal1"/>
        </w:rPr>
        <w:t xml:space="preserve">Apparent resistivity is defined as the data obtained form </w:t>
      </w:r>
      <w:r w:rsidR="00E6276A" w:rsidRPr="00804EC3">
        <w:rPr>
          <w:rStyle w:val="normal1"/>
        </w:rPr>
        <w:t xml:space="preserve">homogeneous and isotropic half-space that </w:t>
      </w:r>
      <w:r>
        <w:rPr>
          <w:rStyle w:val="normal1"/>
        </w:rPr>
        <w:t>represent the</w:t>
      </w:r>
      <w:r w:rsidR="00E6276A" w:rsidRPr="00804EC3">
        <w:rPr>
          <w:rStyle w:val="normal1"/>
        </w:rPr>
        <w:t xml:space="preserve"> relationship between the applied current and the potential difference for a</w:t>
      </w:r>
      <w:r>
        <w:rPr>
          <w:rStyle w:val="normal1"/>
        </w:rPr>
        <w:t>specific arrangement of current electrodes</w:t>
      </w:r>
      <w:r w:rsidR="00E6276A" w:rsidRPr="00804EC3">
        <w:rPr>
          <w:rStyle w:val="normal1"/>
        </w:rPr>
        <w:t>.</w:t>
      </w:r>
      <w:r>
        <w:rPr>
          <w:rStyle w:val="normal1"/>
        </w:rPr>
        <w:t xml:space="preserve"> Equation governing the relation between current applied, distribution of electrodes. On considering the current electrode located on the boundary of sem</w:t>
      </w:r>
      <w:r w:rsidR="00E6276A" w:rsidRPr="00804EC3">
        <w:rPr>
          <w:rStyle w:val="normal1"/>
        </w:rPr>
        <w:t>i-infinite, electrically homogeneous medium, which represents a homogeneous earth.  If the electrode carries a current I, measured in amperes (a), the potential at any point in the medium or on the boundary is given by:</w:t>
      </w:r>
      <w:r w:rsidR="00E6276A" w:rsidRPr="00804EC3">
        <w:t xml:space="preserve"> </w:t>
      </w:r>
    </w:p>
    <w:p w:rsidR="00E6276A" w:rsidRPr="00804EC3" w:rsidRDefault="009A3DB4" w:rsidP="009A3DB4">
      <w:pPr>
        <w:pStyle w:val="normal0"/>
        <w:spacing w:after="240" w:afterAutospacing="0" w:line="480" w:lineRule="auto"/>
        <w:jc w:val="center"/>
      </w:pPr>
      <w:r>
        <w:t xml:space="preserve">                                        </w:t>
      </w:r>
      <m:oMath>
        <m:r>
          <w:rPr>
            <w:rFonts w:ascii="Cambria Math" w:hAnsi="Cambria Math"/>
          </w:rPr>
          <m:t>U= ρ</m:t>
        </m:r>
        <m:f>
          <m:fPr>
            <m:ctrlPr>
              <w:rPr>
                <w:rFonts w:ascii="Cambria Math" w:hAnsi="Cambria Math"/>
                <w:i/>
              </w:rPr>
            </m:ctrlPr>
          </m:fPr>
          <m:num>
            <m:r>
              <w:rPr>
                <w:rFonts w:ascii="Cambria Math" w:hAnsi="Cambria Math"/>
              </w:rPr>
              <m:t>I</m:t>
            </m:r>
          </m:num>
          <m:den>
            <m:r>
              <w:rPr>
                <w:rFonts w:ascii="Cambria Math" w:hAnsi="Cambria Math"/>
              </w:rPr>
              <m:t>2πr</m:t>
            </m:r>
          </m:den>
        </m:f>
      </m:oMath>
      <w:r w:rsidR="00E6276A" w:rsidRPr="00804EC3">
        <w:t>                                               (1)</w:t>
      </w:r>
    </w:p>
    <w:p w:rsidR="00E6276A" w:rsidRPr="00804EC3" w:rsidRDefault="00E6276A" w:rsidP="00E6276A">
      <w:pPr>
        <w:pStyle w:val="normal0"/>
        <w:spacing w:line="480" w:lineRule="auto"/>
        <w:ind w:left="720"/>
        <w:jc w:val="both"/>
      </w:pPr>
      <w:proofErr w:type="gramStart"/>
      <w:r w:rsidRPr="00804EC3">
        <w:t>where</w:t>
      </w:r>
      <w:proofErr w:type="gramEnd"/>
      <w:r w:rsidRPr="00804EC3">
        <w:t xml:space="preserve"> </w:t>
      </w:r>
    </w:p>
    <w:p w:rsidR="00E6276A" w:rsidRPr="00804EC3" w:rsidRDefault="00E6276A" w:rsidP="00E6276A">
      <w:pPr>
        <w:pStyle w:val="normal0"/>
        <w:spacing w:before="0" w:beforeAutospacing="0" w:after="0" w:afterAutospacing="0" w:line="480" w:lineRule="auto"/>
        <w:ind w:left="720"/>
        <w:jc w:val="both"/>
      </w:pPr>
      <w:r w:rsidRPr="00804EC3">
        <w:rPr>
          <w:i/>
          <w:iCs/>
        </w:rPr>
        <w:t>            U</w:t>
      </w:r>
      <w:r w:rsidRPr="00804EC3">
        <w:t xml:space="preserve"> </w:t>
      </w:r>
      <w:r w:rsidRPr="00804EC3">
        <w:rPr>
          <w:rStyle w:val="normal1"/>
        </w:rPr>
        <w:t>= potential, in</w:t>
      </w:r>
      <w:r w:rsidRPr="00804EC3">
        <w:t xml:space="preserve"> </w:t>
      </w:r>
      <w:r w:rsidRPr="00804EC3">
        <w:rPr>
          <w:i/>
          <w:iCs/>
        </w:rPr>
        <w:t>V,</w:t>
      </w:r>
      <w:r w:rsidRPr="00804EC3">
        <w:t xml:space="preserve"> </w:t>
      </w:r>
    </w:p>
    <w:p w:rsidR="00E6276A" w:rsidRPr="00804EC3" w:rsidRDefault="00E6276A" w:rsidP="00E6276A">
      <w:pPr>
        <w:pStyle w:val="normal0"/>
        <w:spacing w:line="480" w:lineRule="auto"/>
        <w:ind w:left="720"/>
        <w:jc w:val="both"/>
      </w:pPr>
      <w:r w:rsidRPr="00804EC3">
        <w:t xml:space="preserve">            ρ = resistivity of the medium, </w:t>
      </w:r>
    </w:p>
    <w:p w:rsidR="00E6276A" w:rsidRPr="00804EC3" w:rsidRDefault="00E6276A" w:rsidP="00E6276A">
      <w:pPr>
        <w:pStyle w:val="normal0"/>
        <w:spacing w:before="0" w:beforeAutospacing="0" w:after="0" w:afterAutospacing="0" w:line="480" w:lineRule="auto"/>
        <w:ind w:left="720"/>
        <w:jc w:val="both"/>
      </w:pPr>
      <w:r w:rsidRPr="00804EC3">
        <w:rPr>
          <w:rStyle w:val="normal1"/>
        </w:rPr>
        <w:lastRenderedPageBreak/>
        <w:t>           </w:t>
      </w:r>
      <w:r w:rsidRPr="00804EC3">
        <w:t xml:space="preserve"> </w:t>
      </w:r>
      <w:r w:rsidRPr="00804EC3">
        <w:rPr>
          <w:i/>
          <w:iCs/>
        </w:rPr>
        <w:t>r</w:t>
      </w:r>
      <w:r w:rsidRPr="00804EC3">
        <w:t xml:space="preserve"> </w:t>
      </w:r>
      <w:r w:rsidRPr="00804EC3">
        <w:rPr>
          <w:rStyle w:val="normal1"/>
        </w:rPr>
        <w:t>= distance from the electrode.</w:t>
      </w:r>
      <w:r w:rsidRPr="00804EC3">
        <w:t xml:space="preserve"> </w:t>
      </w:r>
    </w:p>
    <w:p w:rsidR="00E6276A" w:rsidRDefault="00E6276A" w:rsidP="00E6276A">
      <w:pPr>
        <w:pStyle w:val="normal0"/>
        <w:spacing w:line="480" w:lineRule="auto"/>
        <w:jc w:val="both"/>
      </w:pPr>
      <w:r w:rsidRPr="00804EC3">
        <w:t xml:space="preserve">For an electrode pair with current I at electrode A, and -I at electrode B (figure 1), the potential at a point is given by the algebraic sum of the individual contributions: </w:t>
      </w:r>
    </w:p>
    <w:p w:rsidR="00E6276A" w:rsidRPr="00804EC3" w:rsidRDefault="00274A2F" w:rsidP="00274A2F">
      <w:pPr>
        <w:pStyle w:val="normal0"/>
        <w:spacing w:line="480" w:lineRule="auto"/>
        <w:jc w:val="center"/>
      </w:pPr>
      <w:r>
        <w:t xml:space="preserve">                                                  </w:t>
      </w:r>
      <m:oMath>
        <m:r>
          <w:rPr>
            <w:rFonts w:ascii="Cambria Math" w:hAnsi="Cambria Math"/>
          </w:rPr>
          <m:t xml:space="preserve">U= </m:t>
        </m:r>
        <m:f>
          <m:fPr>
            <m:ctrlPr>
              <w:rPr>
                <w:rFonts w:ascii="Cambria Math" w:hAnsi="Cambria Math"/>
                <w:i/>
              </w:rPr>
            </m:ctrlPr>
          </m:fPr>
          <m:num>
            <m:r>
              <w:rPr>
                <w:rFonts w:ascii="Cambria Math" w:hAnsi="Cambria Math"/>
              </w:rPr>
              <m:t>ρI</m:t>
            </m:r>
          </m:num>
          <m:den>
            <m:r>
              <w:rPr>
                <w:rFonts w:ascii="Cambria Math" w:hAnsi="Cambria Math"/>
              </w:rPr>
              <m:t>2π</m:t>
            </m:r>
            <m:sSub>
              <m:sSubPr>
                <m:ctrlPr>
                  <w:rPr>
                    <w:rFonts w:ascii="Cambria Math" w:hAnsi="Cambria Math"/>
                    <w:i/>
                  </w:rPr>
                </m:ctrlPr>
              </m:sSubPr>
              <m:e>
                <m:r>
                  <w:rPr>
                    <w:rFonts w:ascii="Cambria Math" w:hAnsi="Cambria Math"/>
                  </w:rPr>
                  <m:t>r</m:t>
                </m:r>
              </m:e>
              <m:sub>
                <m:r>
                  <w:rPr>
                    <w:rFonts w:ascii="Cambria Math" w:hAnsi="Cambria Math"/>
                  </w:rPr>
                  <m:t>A</m:t>
                </m:r>
              </m:sub>
            </m:sSub>
          </m:den>
        </m:f>
        <m:r>
          <w:rPr>
            <w:rFonts w:ascii="Cambria Math" w:hAnsi="Cambria Math"/>
          </w:rPr>
          <m:t xml:space="preserve">- </m:t>
        </m:r>
        <m:f>
          <m:fPr>
            <m:ctrlPr>
              <w:rPr>
                <w:rFonts w:ascii="Cambria Math" w:hAnsi="Cambria Math"/>
                <w:i/>
              </w:rPr>
            </m:ctrlPr>
          </m:fPr>
          <m:num>
            <m:r>
              <w:rPr>
                <w:rFonts w:ascii="Cambria Math" w:hAnsi="Cambria Math"/>
              </w:rPr>
              <m:t>ρI</m:t>
            </m:r>
          </m:num>
          <m:den>
            <m:r>
              <w:rPr>
                <w:rFonts w:ascii="Cambria Math" w:hAnsi="Cambria Math"/>
              </w:rPr>
              <m:t>2π</m:t>
            </m:r>
            <m:sSub>
              <m:sSubPr>
                <m:ctrlPr>
                  <w:rPr>
                    <w:rFonts w:ascii="Cambria Math" w:hAnsi="Cambria Math"/>
                    <w:i/>
                  </w:rPr>
                </m:ctrlPr>
              </m:sSubPr>
              <m:e>
                <m:r>
                  <w:rPr>
                    <w:rFonts w:ascii="Cambria Math" w:hAnsi="Cambria Math"/>
                  </w:rPr>
                  <m:t>r</m:t>
                </m:r>
              </m:e>
              <m:sub>
                <m:r>
                  <w:rPr>
                    <w:rFonts w:ascii="Cambria Math" w:hAnsi="Cambria Math"/>
                  </w:rPr>
                  <m:t>B</m:t>
                </m:r>
              </m:sub>
            </m:sSub>
          </m:den>
        </m:f>
        <m:r>
          <w:rPr>
            <w:rFonts w:ascii="Cambria Math" w:hAnsi="Cambria Math"/>
          </w:rPr>
          <m:t xml:space="preserve">= </m:t>
        </m:r>
        <m:f>
          <m:fPr>
            <m:ctrlPr>
              <w:rPr>
                <w:rFonts w:ascii="Cambria Math" w:hAnsi="Cambria Math"/>
                <w:i/>
              </w:rPr>
            </m:ctrlPr>
          </m:fPr>
          <m:num>
            <m:r>
              <w:rPr>
                <w:rFonts w:ascii="Cambria Math" w:hAnsi="Cambria Math"/>
              </w:rPr>
              <m:t>ρI</m:t>
            </m:r>
          </m:num>
          <m:den>
            <m:r>
              <w:rPr>
                <w:rFonts w:ascii="Cambria Math" w:hAnsi="Cambria Math"/>
              </w:rPr>
              <m:t>2π</m:t>
            </m:r>
          </m:den>
        </m:f>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A</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B</m:t>
                    </m:r>
                  </m:sub>
                </m:sSub>
              </m:den>
            </m:f>
          </m:e>
        </m:d>
      </m:oMath>
      <w:r w:rsidR="00E6276A" w:rsidRPr="00804EC3">
        <w:t>                                              (2)</w:t>
      </w:r>
    </w:p>
    <w:p w:rsidR="00E6276A" w:rsidRPr="00804EC3" w:rsidRDefault="00E6276A" w:rsidP="00E6276A">
      <w:pPr>
        <w:pStyle w:val="normal0"/>
        <w:spacing w:line="480" w:lineRule="auto"/>
        <w:ind w:left="720"/>
        <w:jc w:val="both"/>
      </w:pPr>
      <w:proofErr w:type="gramStart"/>
      <w:r w:rsidRPr="00804EC3">
        <w:t>where</w:t>
      </w:r>
      <w:proofErr w:type="gramEnd"/>
      <w:r w:rsidRPr="00804EC3">
        <w:t xml:space="preserve"> </w:t>
      </w:r>
    </w:p>
    <w:p w:rsidR="00E6276A" w:rsidRPr="00804EC3" w:rsidRDefault="00E6276A" w:rsidP="00E6276A">
      <w:pPr>
        <w:pStyle w:val="normal0"/>
        <w:spacing w:line="480" w:lineRule="auto"/>
        <w:ind w:left="720"/>
        <w:jc w:val="both"/>
      </w:pPr>
      <w:r w:rsidRPr="00804EC3">
        <w:rPr>
          <w:i/>
          <w:iCs/>
          <w:spacing w:val="-2"/>
        </w:rPr>
        <w:t xml:space="preserve">            </w:t>
      </w:r>
      <w:proofErr w:type="spellStart"/>
      <w:proofErr w:type="gramStart"/>
      <w:r w:rsidRPr="00804EC3">
        <w:rPr>
          <w:i/>
          <w:iCs/>
          <w:spacing w:val="-2"/>
        </w:rPr>
        <w:t>r</w:t>
      </w:r>
      <w:r w:rsidRPr="00804EC3">
        <w:rPr>
          <w:i/>
          <w:iCs/>
          <w:spacing w:val="-2"/>
          <w:vertAlign w:val="subscript"/>
        </w:rPr>
        <w:t>A</w:t>
      </w:r>
      <w:proofErr w:type="spellEnd"/>
      <w:proofErr w:type="gramEnd"/>
      <w:r w:rsidRPr="00804EC3">
        <w:t xml:space="preserve"> </w:t>
      </w:r>
      <w:r w:rsidRPr="00804EC3">
        <w:rPr>
          <w:rStyle w:val="normal1"/>
        </w:rPr>
        <w:t>and</w:t>
      </w:r>
      <w:r w:rsidRPr="00804EC3">
        <w:t xml:space="preserve"> </w:t>
      </w:r>
      <w:proofErr w:type="spellStart"/>
      <w:r w:rsidRPr="00804EC3">
        <w:rPr>
          <w:i/>
          <w:iCs/>
          <w:spacing w:val="-2"/>
        </w:rPr>
        <w:t>r</w:t>
      </w:r>
      <w:r w:rsidRPr="00804EC3">
        <w:rPr>
          <w:i/>
          <w:iCs/>
          <w:spacing w:val="-2"/>
          <w:vertAlign w:val="subscript"/>
        </w:rPr>
        <w:t>B</w:t>
      </w:r>
      <w:proofErr w:type="spellEnd"/>
      <w:r w:rsidRPr="00804EC3">
        <w:t xml:space="preserve"> </w:t>
      </w:r>
      <w:r w:rsidRPr="00804EC3">
        <w:rPr>
          <w:rStyle w:val="normal1"/>
        </w:rPr>
        <w:t>= distances from the point to electrodes</w:t>
      </w:r>
      <w:r w:rsidRPr="00804EC3">
        <w:t xml:space="preserve"> </w:t>
      </w:r>
      <w:r w:rsidRPr="00804EC3">
        <w:rPr>
          <w:i/>
          <w:iCs/>
          <w:spacing w:val="-2"/>
        </w:rPr>
        <w:t>A</w:t>
      </w:r>
      <w:r w:rsidRPr="00804EC3">
        <w:t xml:space="preserve"> </w:t>
      </w:r>
      <w:r w:rsidRPr="00804EC3">
        <w:rPr>
          <w:rStyle w:val="normal1"/>
        </w:rPr>
        <w:t>and</w:t>
      </w:r>
      <w:r w:rsidRPr="00804EC3">
        <w:t xml:space="preserve"> </w:t>
      </w:r>
      <w:r w:rsidRPr="00804EC3">
        <w:rPr>
          <w:i/>
          <w:iCs/>
          <w:spacing w:val="-2"/>
        </w:rPr>
        <w:t>B</w:t>
      </w:r>
      <w:r w:rsidRPr="00804EC3">
        <w:t xml:space="preserve"> </w:t>
      </w:r>
    </w:p>
    <w:p w:rsidR="00E6276A" w:rsidRPr="00804EC3" w:rsidRDefault="00E6276A" w:rsidP="00E6276A">
      <w:pPr>
        <w:pStyle w:val="normal0"/>
        <w:spacing w:line="480" w:lineRule="auto"/>
        <w:jc w:val="both"/>
      </w:pPr>
      <w:r w:rsidRPr="00804EC3">
        <w:t xml:space="preserve">Figure 1 illustrates the electric field around the two electrodes in terms of </w:t>
      </w:r>
      <w:proofErr w:type="spellStart"/>
      <w:r w:rsidRPr="00804EC3">
        <w:t>equipotentials</w:t>
      </w:r>
      <w:proofErr w:type="spellEnd"/>
      <w:r w:rsidRPr="00804EC3">
        <w:t xml:space="preserve"> and current lines.  The </w:t>
      </w:r>
      <w:proofErr w:type="spellStart"/>
      <w:r w:rsidRPr="00804EC3">
        <w:t>equipotentials</w:t>
      </w:r>
      <w:proofErr w:type="spellEnd"/>
      <w:r w:rsidRPr="00804EC3">
        <w:t xml:space="preserve"> represent imagery shells, or bowls, surrounding the current electrodes, and on any one of which the electrical potential is everywhere equal.  The current lines represent a sampling of the infinitely many paths followed by the current, paths that are defined by the condition that they must be everywhere normal to the equipotential surfaces. </w:t>
      </w:r>
    </w:p>
    <w:p w:rsidR="00E6276A" w:rsidRPr="00804EC3" w:rsidRDefault="00E6276A" w:rsidP="00E6276A">
      <w:pPr>
        <w:pStyle w:val="normal0"/>
        <w:spacing w:line="480" w:lineRule="auto"/>
        <w:jc w:val="both"/>
      </w:pPr>
      <w:r w:rsidRPr="00804EC3">
        <w:rPr>
          <w:noProof/>
        </w:rPr>
        <w:lastRenderedPageBreak/>
        <w:drawing>
          <wp:inline distT="0" distB="0" distL="0" distR="0">
            <wp:extent cx="4763135" cy="3742690"/>
            <wp:effectExtent l="19050" t="0" r="0" b="0"/>
            <wp:docPr id="3" name="Picture 3" descr="Equipotentials and current lines for a pair of current electrodes A and B on a homogeneous half-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potentials and current lines for a pair of current electrodes A and B on a homogeneous half-space."/>
                    <pic:cNvPicPr>
                      <a:picLocks noChangeAspect="1" noChangeArrowheads="1"/>
                    </pic:cNvPicPr>
                  </pic:nvPicPr>
                  <pic:blipFill>
                    <a:blip r:embed="rId9" cstate="print"/>
                    <a:srcRect/>
                    <a:stretch>
                      <a:fillRect/>
                    </a:stretch>
                  </pic:blipFill>
                  <pic:spPr bwMode="auto">
                    <a:xfrm>
                      <a:off x="0" y="0"/>
                      <a:ext cx="4763135" cy="3742690"/>
                    </a:xfrm>
                    <a:prstGeom prst="rect">
                      <a:avLst/>
                    </a:prstGeom>
                    <a:noFill/>
                    <a:ln w="9525">
                      <a:noFill/>
                      <a:miter lim="800000"/>
                      <a:headEnd/>
                      <a:tailEnd/>
                    </a:ln>
                  </pic:spPr>
                </pic:pic>
              </a:graphicData>
            </a:graphic>
          </wp:inline>
        </w:drawing>
      </w:r>
    </w:p>
    <w:p w:rsidR="00E6276A" w:rsidRPr="00804EC3" w:rsidRDefault="00E6276A" w:rsidP="00E6276A">
      <w:pPr>
        <w:pStyle w:val="normal0"/>
        <w:spacing w:line="480" w:lineRule="auto"/>
        <w:jc w:val="both"/>
      </w:pPr>
      <w:proofErr w:type="gramStart"/>
      <w:r w:rsidRPr="00804EC3">
        <w:t>Figure 1.</w:t>
      </w:r>
      <w:proofErr w:type="gramEnd"/>
      <w:r w:rsidRPr="00804EC3">
        <w:t xml:space="preserve">  </w:t>
      </w:r>
      <w:proofErr w:type="spellStart"/>
      <w:proofErr w:type="gramStart"/>
      <w:r w:rsidRPr="00804EC3">
        <w:t>Equipotentials</w:t>
      </w:r>
      <w:proofErr w:type="spellEnd"/>
      <w:r w:rsidRPr="00804EC3">
        <w:t xml:space="preserve"> and current lines for a pair of current electrodes A and B on a homogeneous half-space.</w:t>
      </w:r>
      <w:proofErr w:type="gramEnd"/>
      <w:r w:rsidRPr="00804EC3">
        <w:t xml:space="preserve"> </w:t>
      </w:r>
    </w:p>
    <w:p w:rsidR="00E6276A" w:rsidRDefault="00E6276A" w:rsidP="00E6276A">
      <w:pPr>
        <w:pStyle w:val="normal0"/>
        <w:spacing w:after="240" w:afterAutospacing="0" w:line="480" w:lineRule="auto"/>
        <w:jc w:val="both"/>
      </w:pPr>
      <w:r w:rsidRPr="00804EC3">
        <w:rPr>
          <w:rStyle w:val="normal1"/>
        </w:rPr>
        <w:t>In addition to current electrodes A and B, figure 1 shows a pair of electrodes M and N, which carry no current, but between which the potential difference V may be measured.  Following the previous equation, the potential difference</w:t>
      </w:r>
      <w:r w:rsidRPr="00804EC3">
        <w:t xml:space="preserve"> </w:t>
      </w:r>
      <w:r w:rsidRPr="00804EC3">
        <w:rPr>
          <w:i/>
          <w:iCs/>
          <w:spacing w:val="-2"/>
        </w:rPr>
        <w:t>V</w:t>
      </w:r>
      <w:r w:rsidRPr="00804EC3">
        <w:t xml:space="preserve"> </w:t>
      </w:r>
      <w:r w:rsidRPr="00804EC3">
        <w:rPr>
          <w:rStyle w:val="normal1"/>
        </w:rPr>
        <w:t>may be written</w:t>
      </w:r>
      <w:r w:rsidRPr="00804EC3">
        <w:t xml:space="preserve"> </w:t>
      </w:r>
    </w:p>
    <w:p w:rsidR="00E6276A" w:rsidRPr="00804EC3" w:rsidRDefault="00274A2F" w:rsidP="00274A2F">
      <w:pPr>
        <w:pStyle w:val="normal0"/>
        <w:spacing w:after="240" w:afterAutospacing="0" w:line="480" w:lineRule="auto"/>
        <w:jc w:val="center"/>
      </w:pPr>
      <w:r>
        <w:t xml:space="preserve">                                           </w:t>
      </w:r>
      <m:oMath>
        <m:r>
          <w:rPr>
            <w:rFonts w:ascii="Cambria Math" w:hAnsi="Cambria Math"/>
          </w:rPr>
          <m:t xml:space="preserve">V= </m:t>
        </m:r>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f>
          <m:fPr>
            <m:ctrlPr>
              <w:rPr>
                <w:rFonts w:ascii="Cambria Math" w:hAnsi="Cambria Math"/>
                <w:i/>
              </w:rPr>
            </m:ctrlPr>
          </m:fPr>
          <m:num>
            <m:r>
              <w:rPr>
                <w:rFonts w:ascii="Cambria Math" w:hAnsi="Cambria Math"/>
              </w:rPr>
              <m:t>ρI</m:t>
            </m:r>
          </m:num>
          <m:den>
            <m:r>
              <w:rPr>
                <w:rFonts w:ascii="Cambria Math" w:hAnsi="Cambria Math"/>
              </w:rPr>
              <m:t>2π</m:t>
            </m:r>
          </m:den>
        </m:f>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AM</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BM</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BN</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AN</m:t>
                </m:r>
              </m:den>
            </m:f>
          </m:e>
        </m:d>
      </m:oMath>
      <w:r w:rsidR="00E6276A" w:rsidRPr="00804EC3">
        <w:t>                            (3)</w:t>
      </w:r>
    </w:p>
    <w:p w:rsidR="00E6276A" w:rsidRPr="00804EC3" w:rsidRDefault="00E6276A" w:rsidP="00E6276A">
      <w:pPr>
        <w:pStyle w:val="normal0"/>
        <w:keepNext/>
        <w:spacing w:before="0" w:beforeAutospacing="0" w:after="240" w:afterAutospacing="0" w:line="480" w:lineRule="auto"/>
        <w:ind w:left="720"/>
        <w:jc w:val="both"/>
      </w:pPr>
      <w:proofErr w:type="gramStart"/>
      <w:r w:rsidRPr="00804EC3">
        <w:rPr>
          <w:spacing w:val="-2"/>
        </w:rPr>
        <w:lastRenderedPageBreak/>
        <w:t>where</w:t>
      </w:r>
      <w:proofErr w:type="gramEnd"/>
      <w:r w:rsidRPr="00804EC3">
        <w:t xml:space="preserve"> </w:t>
      </w:r>
    </w:p>
    <w:p w:rsidR="00E6276A" w:rsidRPr="00804EC3" w:rsidRDefault="00E6276A" w:rsidP="00E6276A">
      <w:pPr>
        <w:pStyle w:val="normal0"/>
        <w:keepNext/>
        <w:spacing w:before="120" w:beforeAutospacing="0" w:after="120" w:afterAutospacing="0" w:line="480" w:lineRule="auto"/>
        <w:ind w:left="720"/>
        <w:jc w:val="both"/>
      </w:pPr>
      <w:r w:rsidRPr="00804EC3">
        <w:rPr>
          <w:i/>
          <w:iCs/>
          <w:spacing w:val="-2"/>
        </w:rPr>
        <w:t>            U</w:t>
      </w:r>
      <w:r w:rsidRPr="00804EC3">
        <w:rPr>
          <w:i/>
          <w:iCs/>
          <w:spacing w:val="-2"/>
          <w:vertAlign w:val="subscript"/>
        </w:rPr>
        <w:t>M</w:t>
      </w:r>
      <w:r w:rsidRPr="00804EC3">
        <w:t xml:space="preserve"> </w:t>
      </w:r>
      <w:r w:rsidRPr="00804EC3">
        <w:rPr>
          <w:rStyle w:val="normal1"/>
        </w:rPr>
        <w:t>and</w:t>
      </w:r>
      <w:r w:rsidRPr="00804EC3">
        <w:t xml:space="preserve"> </w:t>
      </w:r>
      <w:r w:rsidRPr="00804EC3">
        <w:rPr>
          <w:i/>
          <w:iCs/>
          <w:spacing w:val="-2"/>
        </w:rPr>
        <w:t>U</w:t>
      </w:r>
      <w:r w:rsidRPr="00804EC3">
        <w:rPr>
          <w:i/>
          <w:iCs/>
          <w:spacing w:val="-2"/>
          <w:vertAlign w:val="subscript"/>
        </w:rPr>
        <w:t>N</w:t>
      </w:r>
      <w:r w:rsidRPr="00804EC3">
        <w:t xml:space="preserve"> </w:t>
      </w:r>
      <w:r w:rsidRPr="00804EC3">
        <w:rPr>
          <w:rStyle w:val="normal1"/>
        </w:rPr>
        <w:t>= potentials at</w:t>
      </w:r>
      <w:r w:rsidRPr="00804EC3">
        <w:t xml:space="preserve"> </w:t>
      </w:r>
      <w:r w:rsidRPr="00804EC3">
        <w:rPr>
          <w:i/>
          <w:iCs/>
          <w:spacing w:val="-2"/>
        </w:rPr>
        <w:t>M</w:t>
      </w:r>
      <w:r w:rsidRPr="00804EC3">
        <w:t xml:space="preserve"> </w:t>
      </w:r>
      <w:r w:rsidRPr="00804EC3">
        <w:rPr>
          <w:rStyle w:val="normal1"/>
        </w:rPr>
        <w:t>and</w:t>
      </w:r>
      <w:r w:rsidRPr="00804EC3">
        <w:t xml:space="preserve"> </w:t>
      </w:r>
      <w:r w:rsidRPr="00804EC3">
        <w:rPr>
          <w:i/>
          <w:iCs/>
          <w:spacing w:val="-2"/>
        </w:rPr>
        <w:t>N,</w:t>
      </w:r>
      <w:r w:rsidRPr="00804EC3">
        <w:t xml:space="preserve"> </w:t>
      </w:r>
    </w:p>
    <w:p w:rsidR="00E6276A" w:rsidRPr="00804EC3" w:rsidRDefault="00E6276A" w:rsidP="00E6276A">
      <w:pPr>
        <w:pStyle w:val="normal0"/>
        <w:keepNext/>
        <w:spacing w:before="120" w:beforeAutospacing="0" w:after="120" w:afterAutospacing="0" w:line="480" w:lineRule="auto"/>
        <w:ind w:left="720"/>
        <w:jc w:val="both"/>
      </w:pPr>
      <w:r w:rsidRPr="00804EC3">
        <w:rPr>
          <w:rStyle w:val="normal1"/>
        </w:rPr>
        <w:t>                      </w:t>
      </w:r>
      <w:r w:rsidRPr="00804EC3">
        <w:t xml:space="preserve"> </w:t>
      </w:r>
      <w:r w:rsidRPr="00804EC3">
        <w:rPr>
          <w:i/>
          <w:iCs/>
          <w:spacing w:val="-2"/>
        </w:rPr>
        <w:t>AM</w:t>
      </w:r>
      <w:r w:rsidRPr="00804EC3">
        <w:t xml:space="preserve"> </w:t>
      </w:r>
      <w:r w:rsidRPr="00804EC3">
        <w:rPr>
          <w:rStyle w:val="normal1"/>
        </w:rPr>
        <w:t>= distance between electrodes</w:t>
      </w:r>
      <w:r w:rsidRPr="00804EC3">
        <w:t xml:space="preserve"> </w:t>
      </w:r>
      <w:r w:rsidRPr="00804EC3">
        <w:rPr>
          <w:i/>
          <w:iCs/>
          <w:spacing w:val="-2"/>
        </w:rPr>
        <w:t>A</w:t>
      </w:r>
      <w:r w:rsidRPr="00804EC3">
        <w:t xml:space="preserve"> </w:t>
      </w:r>
      <w:r w:rsidRPr="00804EC3">
        <w:rPr>
          <w:rStyle w:val="normal1"/>
        </w:rPr>
        <w:t>and</w:t>
      </w:r>
      <w:r w:rsidRPr="00804EC3">
        <w:t xml:space="preserve"> </w:t>
      </w:r>
      <w:r w:rsidRPr="00804EC3">
        <w:rPr>
          <w:i/>
          <w:iCs/>
          <w:spacing w:val="-2"/>
        </w:rPr>
        <w:t>M</w:t>
      </w:r>
      <w:r w:rsidRPr="00804EC3">
        <w:rPr>
          <w:rStyle w:val="normal1"/>
        </w:rPr>
        <w:t>, etc.</w:t>
      </w:r>
      <w:r w:rsidRPr="00804EC3">
        <w:t xml:space="preserve"> </w:t>
      </w:r>
    </w:p>
    <w:p w:rsidR="00E6276A" w:rsidRDefault="00E6276A" w:rsidP="00E6276A">
      <w:pPr>
        <w:pStyle w:val="normal0"/>
        <w:spacing w:after="240" w:afterAutospacing="0" w:line="480" w:lineRule="auto"/>
        <w:jc w:val="both"/>
      </w:pPr>
      <w:r w:rsidRPr="00804EC3">
        <w:rPr>
          <w:rStyle w:val="normal1"/>
        </w:rPr>
        <w:t>These distances are always the actual distances between the respective electrodes, whether or not they lie on a line.  The quantity inside the brackets is a function only of the various electrode spacings.  The quantity is denoted 1/</w:t>
      </w:r>
      <w:r w:rsidRPr="00804EC3">
        <w:rPr>
          <w:i/>
          <w:iCs/>
          <w:spacing w:val="-2"/>
        </w:rPr>
        <w:t>K</w:t>
      </w:r>
      <w:r w:rsidRPr="00804EC3">
        <w:rPr>
          <w:rStyle w:val="normal1"/>
        </w:rPr>
        <w:t>, which allows rewriting the equation as:</w:t>
      </w:r>
      <w:r w:rsidRPr="00804EC3">
        <w:t xml:space="preserve"> </w:t>
      </w:r>
    </w:p>
    <w:p w:rsidR="00E6276A" w:rsidRPr="00804EC3" w:rsidRDefault="00AA59DF" w:rsidP="00AA59DF">
      <w:pPr>
        <w:pStyle w:val="normal0"/>
        <w:spacing w:after="240" w:afterAutospacing="0" w:line="480" w:lineRule="auto"/>
        <w:jc w:val="center"/>
      </w:pPr>
      <w:r>
        <w:t xml:space="preserve">                                                  </w:t>
      </w:r>
      <m:oMath>
        <m:r>
          <w:rPr>
            <w:rFonts w:ascii="Cambria Math" w:hAnsi="Cambria Math"/>
          </w:rPr>
          <m:t xml:space="preserve">V= </m:t>
        </m:r>
        <m:f>
          <m:fPr>
            <m:ctrlPr>
              <w:rPr>
                <w:rFonts w:ascii="Cambria Math" w:hAnsi="Cambria Math"/>
                <w:i/>
              </w:rPr>
            </m:ctrlPr>
          </m:fPr>
          <m:num>
            <m:r>
              <w:rPr>
                <w:rFonts w:ascii="Cambria Math" w:hAnsi="Cambria Math"/>
              </w:rPr>
              <m:t>ρI</m:t>
            </m:r>
          </m:num>
          <m:den>
            <m:r>
              <w:rPr>
                <w:rFonts w:ascii="Cambria Math" w:hAnsi="Cambria Math"/>
              </w:rPr>
              <m:t>2π</m:t>
            </m:r>
          </m:den>
        </m:f>
        <m:f>
          <m:fPr>
            <m:ctrlPr>
              <w:rPr>
                <w:rFonts w:ascii="Cambria Math" w:hAnsi="Cambria Math"/>
                <w:i/>
              </w:rPr>
            </m:ctrlPr>
          </m:fPr>
          <m:num>
            <m:r>
              <w:rPr>
                <w:rFonts w:ascii="Cambria Math" w:hAnsi="Cambria Math"/>
              </w:rPr>
              <m:t>1</m:t>
            </m:r>
          </m:num>
          <m:den>
            <m:r>
              <w:rPr>
                <w:rFonts w:ascii="Cambria Math" w:hAnsi="Cambria Math"/>
              </w:rPr>
              <m:t>K</m:t>
            </m:r>
          </m:den>
        </m:f>
      </m:oMath>
      <w:r w:rsidR="00E6276A" w:rsidRPr="00804EC3">
        <w:t>                                                         (4)</w:t>
      </w:r>
    </w:p>
    <w:p w:rsidR="00E6276A" w:rsidRPr="00804EC3" w:rsidRDefault="00E6276A" w:rsidP="00E6276A">
      <w:pPr>
        <w:pStyle w:val="normal0"/>
        <w:spacing w:line="480" w:lineRule="auto"/>
        <w:ind w:left="720"/>
        <w:jc w:val="both"/>
      </w:pPr>
      <w:proofErr w:type="gramStart"/>
      <w:r w:rsidRPr="00804EC3">
        <w:rPr>
          <w:spacing w:val="-2"/>
        </w:rPr>
        <w:t>where</w:t>
      </w:r>
      <w:proofErr w:type="gramEnd"/>
      <w:r w:rsidRPr="00804EC3">
        <w:t xml:space="preserve"> </w:t>
      </w:r>
    </w:p>
    <w:p w:rsidR="00E6276A" w:rsidRDefault="00E6276A" w:rsidP="00E6276A">
      <w:pPr>
        <w:pStyle w:val="normal0"/>
        <w:spacing w:line="480" w:lineRule="auto"/>
        <w:ind w:left="720"/>
        <w:jc w:val="both"/>
      </w:pPr>
      <w:r w:rsidRPr="00804EC3">
        <w:rPr>
          <w:i/>
          <w:iCs/>
          <w:spacing w:val="-2"/>
        </w:rPr>
        <w:t>            K</w:t>
      </w:r>
      <w:r w:rsidRPr="00804EC3">
        <w:t xml:space="preserve"> </w:t>
      </w:r>
      <w:r w:rsidRPr="00804EC3">
        <w:rPr>
          <w:rStyle w:val="normal1"/>
        </w:rPr>
        <w:t>= array geometric factor.</w:t>
      </w:r>
      <w:r w:rsidRPr="00804EC3">
        <w:t xml:space="preserve"> </w:t>
      </w:r>
    </w:p>
    <w:p w:rsidR="00E6276A" w:rsidRPr="00804EC3" w:rsidRDefault="00C84C98" w:rsidP="00C84C98">
      <w:pPr>
        <w:pStyle w:val="normal0"/>
        <w:spacing w:line="480" w:lineRule="auto"/>
        <w:ind w:left="720"/>
        <w:jc w:val="center"/>
      </w:pPr>
      <w:r>
        <w:t xml:space="preserve">                                  </w:t>
      </w:r>
      <m:oMath>
        <m:r>
          <w:rPr>
            <w:rFonts w:ascii="Cambria Math" w:hAnsi="Cambria Math"/>
          </w:rPr>
          <m:t>ρ=2πK</m:t>
        </m:r>
        <m:f>
          <m:fPr>
            <m:ctrlPr>
              <w:rPr>
                <w:rFonts w:ascii="Cambria Math" w:hAnsi="Cambria Math"/>
                <w:i/>
              </w:rPr>
            </m:ctrlPr>
          </m:fPr>
          <m:num>
            <m:r>
              <w:rPr>
                <w:rFonts w:ascii="Cambria Math" w:hAnsi="Cambria Math"/>
              </w:rPr>
              <m:t>V</m:t>
            </m:r>
          </m:num>
          <m:den>
            <m:r>
              <w:rPr>
                <w:rFonts w:ascii="Cambria Math" w:hAnsi="Cambria Math"/>
              </w:rPr>
              <m:t>I</m:t>
            </m:r>
          </m:den>
        </m:f>
      </m:oMath>
      <w:r w:rsidR="00E6276A" w:rsidRPr="00804EC3">
        <w:t>                                                            (5)</w:t>
      </w:r>
    </w:p>
    <w:p w:rsidR="00E6276A" w:rsidRPr="00804EC3" w:rsidRDefault="00E6276A" w:rsidP="00E6276A">
      <w:pPr>
        <w:pStyle w:val="normal0"/>
        <w:spacing w:after="240" w:afterAutospacing="0" w:line="480" w:lineRule="auto"/>
        <w:jc w:val="both"/>
      </w:pPr>
      <w:r w:rsidRPr="00804EC3">
        <w:rPr>
          <w:rStyle w:val="normal1"/>
        </w:rPr>
        <w:t>The resistivity of the medium can be found from measured values of</w:t>
      </w:r>
      <w:r w:rsidRPr="00804EC3">
        <w:t xml:space="preserve"> </w:t>
      </w:r>
      <w:r w:rsidRPr="00804EC3">
        <w:rPr>
          <w:i/>
          <w:iCs/>
          <w:spacing w:val="-2"/>
        </w:rPr>
        <w:t>V</w:t>
      </w:r>
      <w:r w:rsidRPr="00804EC3">
        <w:rPr>
          <w:rStyle w:val="normal1"/>
        </w:rPr>
        <w:t>,</w:t>
      </w:r>
      <w:r w:rsidRPr="00804EC3">
        <w:t xml:space="preserve"> </w:t>
      </w:r>
      <w:r w:rsidRPr="00804EC3">
        <w:rPr>
          <w:i/>
          <w:iCs/>
          <w:spacing w:val="-2"/>
        </w:rPr>
        <w:t>I</w:t>
      </w:r>
      <w:r w:rsidRPr="00804EC3">
        <w:rPr>
          <w:rStyle w:val="normal1"/>
        </w:rPr>
        <w:t>, and</w:t>
      </w:r>
      <w:r w:rsidRPr="00804EC3">
        <w:t xml:space="preserve"> </w:t>
      </w:r>
      <w:r w:rsidRPr="00804EC3">
        <w:rPr>
          <w:i/>
          <w:iCs/>
          <w:spacing w:val="-2"/>
        </w:rPr>
        <w:t>K</w:t>
      </w:r>
      <w:r w:rsidRPr="00804EC3">
        <w:rPr>
          <w:rStyle w:val="normal1"/>
        </w:rPr>
        <w:t>, the geometric factor. </w:t>
      </w:r>
      <w:r w:rsidRPr="00804EC3">
        <w:t xml:space="preserve"> </w:t>
      </w:r>
      <w:r w:rsidRPr="00804EC3">
        <w:rPr>
          <w:i/>
          <w:iCs/>
          <w:spacing w:val="-2"/>
        </w:rPr>
        <w:t>K</w:t>
      </w:r>
      <w:r w:rsidRPr="00804EC3">
        <w:t xml:space="preserve"> </w:t>
      </w:r>
      <w:r w:rsidRPr="00804EC3">
        <w:rPr>
          <w:rStyle w:val="normal1"/>
        </w:rPr>
        <w:t>is a function only of the geometry of the electrode arrangement.</w:t>
      </w:r>
      <w:r w:rsidRPr="00804EC3">
        <w:t xml:space="preserve"> </w:t>
      </w:r>
    </w:p>
    <w:p w:rsidR="00E6276A" w:rsidRPr="00804EC3" w:rsidRDefault="00E6276A" w:rsidP="00E6276A">
      <w:pPr>
        <w:pStyle w:val="stylell9before12pt1"/>
        <w:spacing w:line="480" w:lineRule="auto"/>
        <w:jc w:val="both"/>
      </w:pPr>
      <w:r w:rsidRPr="00804EC3">
        <w:rPr>
          <w:rStyle w:val="Strong"/>
        </w:rPr>
        <w:t>Apparent Resistivity</w:t>
      </w:r>
      <w:r w:rsidRPr="00804EC3">
        <w:t xml:space="preserve"> </w:t>
      </w:r>
    </w:p>
    <w:p w:rsidR="00E6276A" w:rsidRDefault="00E6276A" w:rsidP="00640827">
      <w:pPr>
        <w:pStyle w:val="normal0"/>
        <w:spacing w:after="240" w:afterAutospacing="0" w:line="480" w:lineRule="auto"/>
        <w:jc w:val="both"/>
      </w:pPr>
      <w:r w:rsidRPr="00804EC3">
        <w:rPr>
          <w:rStyle w:val="normal1"/>
        </w:rPr>
        <w:t xml:space="preserve">Wherever these measurements are made over a real heterogeneous earth, as distinguished from the fictitious homogeneous half-space, the symbol ρ is replaced by </w:t>
      </w:r>
      <w:proofErr w:type="spellStart"/>
      <w:r w:rsidRPr="00804EC3">
        <w:rPr>
          <w:rStyle w:val="normal1"/>
        </w:rPr>
        <w:t>ρ</w:t>
      </w:r>
      <w:r w:rsidRPr="00804EC3">
        <w:rPr>
          <w:i/>
          <w:iCs/>
          <w:spacing w:val="-2"/>
          <w:vertAlign w:val="subscript"/>
        </w:rPr>
        <w:t>a</w:t>
      </w:r>
      <w:proofErr w:type="spellEnd"/>
      <w:r w:rsidRPr="00804EC3">
        <w:t xml:space="preserve"> </w:t>
      </w:r>
      <w:r w:rsidRPr="00804EC3">
        <w:rPr>
          <w:rStyle w:val="normal1"/>
        </w:rPr>
        <w:t xml:space="preserve">for apparent resistivity.  The resistivity surveying problem is, reduced to its essence, the use of apparent resistivity values from field observations at various locations and with various electrode configurations to estimate the true </w:t>
      </w:r>
      <w:proofErr w:type="spellStart"/>
      <w:r w:rsidRPr="00804EC3">
        <w:rPr>
          <w:rStyle w:val="normal1"/>
        </w:rPr>
        <w:t>resistivities</w:t>
      </w:r>
      <w:proofErr w:type="spellEnd"/>
      <w:r w:rsidRPr="00804EC3">
        <w:rPr>
          <w:rStyle w:val="normal1"/>
        </w:rPr>
        <w:t xml:space="preserve"> of the several earth materials present at a site and to locate their boundaries spatially below the surface of the site.</w:t>
      </w:r>
      <w:r w:rsidRPr="00804EC3">
        <w:t xml:space="preserve"> </w:t>
      </w:r>
    </w:p>
    <w:p w:rsidR="00640827" w:rsidRDefault="00640827" w:rsidP="00640827">
      <w:pPr>
        <w:pStyle w:val="NormalWeb"/>
        <w:spacing w:before="0" w:beforeAutospacing="0" w:after="90" w:afterAutospacing="0" w:line="480" w:lineRule="auto"/>
      </w:pPr>
      <w:r>
        <w:rPr>
          <w:rFonts w:ascii="TimesNewRomanPSMT" w:hAnsi="TimesNewRomanPSMT"/>
        </w:rPr>
        <w:lastRenderedPageBreak/>
        <w:t xml:space="preserve">Electrical conductivity of rocks is not the only attribute which is of value to exploration geologists.  A number of different electrical properties of rocks are measured and interpreted in mineral exploration. They depend on: </w:t>
      </w:r>
    </w:p>
    <w:p w:rsidR="00640827" w:rsidRDefault="00640827" w:rsidP="00640827">
      <w:pPr>
        <w:pStyle w:val="NormalWeb"/>
        <w:tabs>
          <w:tab w:val="num" w:pos="720"/>
        </w:tabs>
        <w:spacing w:before="0" w:beforeAutospacing="0" w:after="0" w:afterAutospacing="0" w:line="480" w:lineRule="auto"/>
        <w:ind w:hanging="360"/>
      </w:pPr>
      <w:r>
        <w:rPr>
          <w:rFonts w:ascii="TimesNewRomanPSMT" w:hAnsi="TimesNewRomanPSMT"/>
        </w:rPr>
        <w:t>a)</w:t>
      </w:r>
      <w:r>
        <w:rPr>
          <w:sz w:val="14"/>
          <w:szCs w:val="14"/>
        </w:rPr>
        <w:t xml:space="preserve">      </w:t>
      </w:r>
      <w:r>
        <w:rPr>
          <w:rFonts w:ascii="TimesNewRomanPSMT" w:hAnsi="TimesNewRomanPSMT"/>
        </w:rPr>
        <w:t xml:space="preserve">Natural currents in rocks – Self-potential method </w:t>
      </w:r>
    </w:p>
    <w:p w:rsidR="00640827" w:rsidRDefault="00640827" w:rsidP="00640827">
      <w:pPr>
        <w:pStyle w:val="NormalWeb"/>
        <w:tabs>
          <w:tab w:val="num" w:pos="720"/>
        </w:tabs>
        <w:spacing w:before="0" w:beforeAutospacing="0" w:after="0" w:afterAutospacing="0" w:line="480" w:lineRule="auto"/>
        <w:ind w:hanging="360"/>
      </w:pPr>
      <w:r>
        <w:rPr>
          <w:rFonts w:ascii="TimesNewRomanPSMT" w:hAnsi="TimesNewRomanPSMT"/>
        </w:rPr>
        <w:t>b)</w:t>
      </w:r>
      <w:r>
        <w:rPr>
          <w:sz w:val="14"/>
          <w:szCs w:val="14"/>
        </w:rPr>
        <w:t xml:space="preserve">      </w:t>
      </w:r>
      <w:proofErr w:type="spellStart"/>
      <w:r>
        <w:rPr>
          <w:rFonts w:ascii="TimesNewRomanPSMT" w:hAnsi="TimesNewRomanPSMT"/>
        </w:rPr>
        <w:t>Polarizability</w:t>
      </w:r>
      <w:proofErr w:type="spellEnd"/>
      <w:r>
        <w:rPr>
          <w:rFonts w:ascii="TimesNewRomanPSMT" w:hAnsi="TimesNewRomanPSMT"/>
        </w:rPr>
        <w:t xml:space="preserve"> of rocks – Induced polarization method </w:t>
      </w:r>
    </w:p>
    <w:p w:rsidR="00640827" w:rsidRDefault="00640827" w:rsidP="00640827">
      <w:pPr>
        <w:pStyle w:val="NormalWeb"/>
        <w:tabs>
          <w:tab w:val="num" w:pos="720"/>
        </w:tabs>
        <w:spacing w:before="0" w:beforeAutospacing="0" w:after="0" w:afterAutospacing="0" w:line="480" w:lineRule="auto"/>
        <w:ind w:hanging="360"/>
      </w:pPr>
      <w:r>
        <w:rPr>
          <w:rFonts w:ascii="TimesNewRomanPSMT" w:hAnsi="TimesNewRomanPSMT"/>
        </w:rPr>
        <w:t>c)</w:t>
      </w:r>
      <w:r>
        <w:rPr>
          <w:sz w:val="14"/>
          <w:szCs w:val="14"/>
        </w:rPr>
        <w:t xml:space="preserve">      </w:t>
      </w:r>
      <w:r>
        <w:rPr>
          <w:rFonts w:ascii="TimesNewRomanPSMT" w:hAnsi="TimesNewRomanPSMT"/>
        </w:rPr>
        <w:t xml:space="preserve">Electrical conductivity or resistivity of rocks – Resistivity method </w:t>
      </w:r>
    </w:p>
    <w:p w:rsidR="00640827" w:rsidRPr="00804EC3" w:rsidRDefault="00640827" w:rsidP="00640827">
      <w:pPr>
        <w:pStyle w:val="NormalWeb"/>
        <w:spacing w:before="0" w:beforeAutospacing="0" w:after="90" w:afterAutospacing="0" w:line="480" w:lineRule="auto"/>
        <w:ind w:hanging="360"/>
      </w:pPr>
      <w:r>
        <w:t>d)</w:t>
      </w:r>
      <w:r>
        <w:rPr>
          <w:sz w:val="14"/>
          <w:szCs w:val="14"/>
        </w:rPr>
        <w:t xml:space="preserve">      </w:t>
      </w:r>
      <w:r>
        <w:rPr>
          <w:rFonts w:ascii="TimesNewRomanPSMT" w:hAnsi="TimesNewRomanPSMT"/>
        </w:rPr>
        <w:t>Induction – Electromagnetic method</w:t>
      </w:r>
    </w:p>
    <w:p w:rsidR="006F11D2" w:rsidRPr="00640827" w:rsidRDefault="00C84C98" w:rsidP="00E6276A">
      <w:pPr>
        <w:rPr>
          <w:rFonts w:ascii="Times New Roman" w:eastAsia="Times New Roman" w:hAnsi="Times New Roman" w:cs="Times New Roman"/>
          <w:b/>
          <w:bCs/>
          <w:sz w:val="24"/>
          <w:szCs w:val="24"/>
          <w:lang w:val="en-IN" w:eastAsia="en-IN" w:bidi="ta-IN"/>
        </w:rPr>
      </w:pPr>
      <w:r w:rsidRPr="00640827">
        <w:rPr>
          <w:rFonts w:ascii="Times New Roman" w:eastAsia="Times New Roman" w:hAnsi="Times New Roman" w:cs="Times New Roman"/>
          <w:b/>
          <w:bCs/>
          <w:sz w:val="24"/>
          <w:szCs w:val="24"/>
          <w:lang w:val="en-IN" w:eastAsia="en-IN" w:bidi="ta-IN"/>
        </w:rPr>
        <w:t>Gravity Methods:</w:t>
      </w:r>
    </w:p>
    <w:p w:rsidR="00593460" w:rsidRPr="00823269" w:rsidRDefault="00593460" w:rsidP="00607985">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bidi="ta-IN"/>
        </w:rPr>
        <w:tab/>
        <w:t xml:space="preserve">Gravity method is used to explore subsurface </w:t>
      </w:r>
      <w:r w:rsidR="00440966">
        <w:rPr>
          <w:rFonts w:ascii="Times New Roman" w:eastAsia="Times New Roman" w:hAnsi="Times New Roman" w:cs="Times New Roman"/>
          <w:sz w:val="24"/>
          <w:szCs w:val="24"/>
          <w:lang w:val="en-IN" w:eastAsia="en-IN" w:bidi="ta-IN"/>
        </w:rPr>
        <w:t xml:space="preserve">geology and it is relatively cheap, non-invasive, non-destructive technique. It requires no energy to acquire data and it can measure densities of rocks underground. Small portable carrying instrument well suited for taking reading in densely populated regions. The distribution of densities of rocks can be identified based on the mass underneath. It works on the basic concept of gravitational attraction exerted by the earth and the measurement station. Gravitational anomalies </w:t>
      </w:r>
      <w:r w:rsidR="00EE212B">
        <w:rPr>
          <w:rFonts w:ascii="Times New Roman" w:eastAsia="Times New Roman" w:hAnsi="Times New Roman" w:cs="Times New Roman"/>
          <w:sz w:val="24"/>
          <w:szCs w:val="24"/>
          <w:lang w:val="en-IN" w:eastAsia="en-IN" w:bidi="ta-IN"/>
        </w:rPr>
        <w:t>results from lateral distribution of subsurface materials especially the density of rock materials present underneath. The collected data is interpreted by finding the difference between observed gravity (g</w:t>
      </w:r>
      <w:r w:rsidR="00EE212B" w:rsidRPr="00EE212B">
        <w:rPr>
          <w:rFonts w:ascii="Times New Roman" w:eastAsia="Times New Roman" w:hAnsi="Times New Roman" w:cs="Times New Roman"/>
          <w:sz w:val="24"/>
          <w:szCs w:val="24"/>
          <w:vertAlign w:val="subscript"/>
          <w:lang w:val="en-IN" w:eastAsia="en-IN" w:bidi="ta-IN"/>
        </w:rPr>
        <w:t>obs</w:t>
      </w:r>
      <w:r w:rsidR="00EE212B">
        <w:rPr>
          <w:rFonts w:ascii="Times New Roman" w:eastAsia="Times New Roman" w:hAnsi="Times New Roman" w:cs="Times New Roman"/>
          <w:sz w:val="24"/>
          <w:szCs w:val="24"/>
          <w:lang w:val="en-IN" w:eastAsia="en-IN" w:bidi="ta-IN"/>
        </w:rPr>
        <w:t xml:space="preserve">) and theoretical </w:t>
      </w:r>
      <w:r w:rsidR="00EE212B" w:rsidRPr="00640827">
        <w:rPr>
          <w:rFonts w:ascii="Times New Roman" w:eastAsia="Times New Roman" w:hAnsi="Times New Roman" w:cs="Times New Roman"/>
          <w:sz w:val="24"/>
          <w:szCs w:val="24"/>
          <w:lang w:val="en-IN" w:eastAsia="en-IN" w:bidi="ta-IN"/>
        </w:rPr>
        <w:t>gravity (</w:t>
      </w:r>
      <w:proofErr w:type="spellStart"/>
      <w:r w:rsidR="00EE212B" w:rsidRPr="00640827">
        <w:rPr>
          <w:rFonts w:ascii="Times New Roman" w:eastAsia="Times New Roman" w:hAnsi="Times New Roman" w:cs="Times New Roman"/>
          <w:sz w:val="24"/>
          <w:szCs w:val="24"/>
          <w:lang w:val="en-IN" w:eastAsia="en-IN" w:bidi="ta-IN"/>
        </w:rPr>
        <w:t>g</w:t>
      </w:r>
      <w:r w:rsidR="00EE212B" w:rsidRPr="00640827">
        <w:rPr>
          <w:rFonts w:ascii="Times New Roman" w:eastAsia="Times New Roman" w:hAnsi="Times New Roman" w:cs="Times New Roman"/>
          <w:sz w:val="24"/>
          <w:szCs w:val="24"/>
          <w:vertAlign w:val="subscript"/>
          <w:lang w:val="en-IN" w:eastAsia="en-IN" w:bidi="ta-IN"/>
        </w:rPr>
        <w:t>the</w:t>
      </w:r>
      <w:proofErr w:type="spellEnd"/>
      <w:r w:rsidR="00EE212B" w:rsidRPr="00640827">
        <w:rPr>
          <w:rFonts w:ascii="Times New Roman" w:eastAsia="Times New Roman" w:hAnsi="Times New Roman" w:cs="Times New Roman"/>
          <w:sz w:val="24"/>
          <w:szCs w:val="24"/>
          <w:lang w:val="en-IN" w:eastAsia="en-IN" w:bidi="ta-IN"/>
        </w:rPr>
        <w:t xml:space="preserve">) </w:t>
      </w:r>
      <w:r w:rsidR="00661970" w:rsidRPr="00640827">
        <w:rPr>
          <w:rFonts w:ascii="Times New Roman" w:eastAsia="Times New Roman" w:hAnsi="Times New Roman" w:cs="Times New Roman"/>
          <w:sz w:val="24"/>
          <w:szCs w:val="24"/>
          <w:lang w:val="en-IN" w:eastAsia="en-IN" w:bidi="ta-IN"/>
        </w:rPr>
        <w:t>at any point on earth’s surface after deducting the corrections.</w:t>
      </w:r>
      <w:r w:rsidR="00607985">
        <w:rPr>
          <w:rFonts w:ascii="Times New Roman" w:eastAsia="Times New Roman" w:hAnsi="Times New Roman" w:cs="Times New Roman"/>
          <w:sz w:val="24"/>
          <w:szCs w:val="24"/>
          <w:lang w:val="en-IN" w:eastAsia="en-IN" w:bidi="ta-IN"/>
        </w:rPr>
        <w:t xml:space="preserve"> </w:t>
      </w:r>
      <w:r w:rsidR="00823269" w:rsidRPr="00823269">
        <w:rPr>
          <w:rFonts w:ascii="Times New Roman" w:eastAsia="Times New Roman" w:hAnsi="Times New Roman" w:cs="Times New Roman"/>
          <w:sz w:val="24"/>
          <w:szCs w:val="24"/>
          <w:lang w:val="en-IN" w:eastAsia="en-IN" w:bidi="ta-IN"/>
        </w:rPr>
        <w:t>Gravimeters have an accuracy of about</w:t>
      </w:r>
      <w:r w:rsidR="00640827" w:rsidRPr="00823269">
        <w:rPr>
          <w:rFonts w:ascii="Times New Roman" w:hAnsi="Times New Roman" w:cs="Times New Roman"/>
          <w:sz w:val="24"/>
          <w:szCs w:val="24"/>
        </w:rPr>
        <w:t xml:space="preserve"> 0.01 </w:t>
      </w:r>
      <w:proofErr w:type="spellStart"/>
      <w:r w:rsidR="00640827" w:rsidRPr="00823269">
        <w:rPr>
          <w:rFonts w:ascii="Times New Roman" w:hAnsi="Times New Roman" w:cs="Times New Roman"/>
          <w:sz w:val="24"/>
          <w:szCs w:val="24"/>
        </w:rPr>
        <w:t>milligal</w:t>
      </w:r>
      <w:proofErr w:type="spellEnd"/>
      <w:r w:rsidR="00640827" w:rsidRPr="00823269">
        <w:rPr>
          <w:rFonts w:ascii="Times New Roman" w:hAnsi="Times New Roman" w:cs="Times New Roman"/>
          <w:sz w:val="24"/>
          <w:szCs w:val="24"/>
        </w:rPr>
        <w:t xml:space="preserve"> (</w:t>
      </w:r>
      <w:proofErr w:type="spellStart"/>
      <w:r w:rsidR="00640827" w:rsidRPr="00823269">
        <w:rPr>
          <w:rFonts w:ascii="Times New Roman" w:hAnsi="Times New Roman" w:cs="Times New Roman"/>
          <w:sz w:val="24"/>
          <w:szCs w:val="24"/>
        </w:rPr>
        <w:t>mgal</w:t>
      </w:r>
      <w:proofErr w:type="spellEnd"/>
      <w:r w:rsidR="00640827" w:rsidRPr="00823269">
        <w:rPr>
          <w:rFonts w:ascii="Times New Roman" w:hAnsi="Times New Roman" w:cs="Times New Roman"/>
          <w:sz w:val="24"/>
          <w:szCs w:val="24"/>
        </w:rPr>
        <w:t xml:space="preserve">; 1 </w:t>
      </w:r>
      <w:proofErr w:type="spellStart"/>
      <w:r w:rsidR="00640827" w:rsidRPr="00823269">
        <w:rPr>
          <w:rFonts w:ascii="Times New Roman" w:hAnsi="Times New Roman" w:cs="Times New Roman"/>
          <w:sz w:val="24"/>
          <w:szCs w:val="24"/>
        </w:rPr>
        <w:t>mgal</w:t>
      </w:r>
      <w:proofErr w:type="spellEnd"/>
      <w:r w:rsidR="00640827" w:rsidRPr="00823269">
        <w:rPr>
          <w:rFonts w:ascii="Times New Roman" w:hAnsi="Times New Roman" w:cs="Times New Roman"/>
          <w:sz w:val="24"/>
          <w:szCs w:val="24"/>
        </w:rPr>
        <w:t xml:space="preserve"> = 0.001 </w:t>
      </w:r>
      <w:proofErr w:type="spellStart"/>
      <w:r w:rsidR="00640827" w:rsidRPr="00823269">
        <w:rPr>
          <w:rFonts w:ascii="Times New Roman" w:hAnsi="Times New Roman" w:cs="Times New Roman"/>
          <w:sz w:val="24"/>
          <w:szCs w:val="24"/>
        </w:rPr>
        <w:t>centimetre</w:t>
      </w:r>
      <w:proofErr w:type="spellEnd"/>
      <w:r w:rsidR="00640827" w:rsidRPr="00823269">
        <w:rPr>
          <w:rFonts w:ascii="Times New Roman" w:hAnsi="Times New Roman" w:cs="Times New Roman"/>
          <w:sz w:val="24"/>
          <w:szCs w:val="24"/>
        </w:rPr>
        <w:t xml:space="preserve"> per second per second). </w:t>
      </w:r>
      <w:r w:rsidR="00823269" w:rsidRPr="00823269">
        <w:rPr>
          <w:rFonts w:ascii="Times New Roman" w:hAnsi="Times New Roman" w:cs="Times New Roman"/>
          <w:sz w:val="24"/>
          <w:szCs w:val="24"/>
        </w:rPr>
        <w:t>Thus practically it can able to find the</w:t>
      </w:r>
      <w:r w:rsidR="00640827" w:rsidRPr="00823269">
        <w:rPr>
          <w:rFonts w:ascii="Times New Roman" w:hAnsi="Times New Roman" w:cs="Times New Roman"/>
          <w:sz w:val="24"/>
          <w:szCs w:val="24"/>
        </w:rPr>
        <w:t xml:space="preserve"> differences in the Earth's gravitational field as small as one part in 100,000,000.</w:t>
      </w:r>
    </w:p>
    <w:p w:rsidR="001660AC" w:rsidRPr="00607985" w:rsidRDefault="001660AC" w:rsidP="001660AC">
      <w:pPr>
        <w:spacing w:after="69" w:line="240" w:lineRule="auto"/>
        <w:rPr>
          <w:rFonts w:ascii="Times New Roman" w:eastAsia="Times New Roman" w:hAnsi="Times New Roman" w:cs="Times New Roman"/>
          <w:b/>
          <w:bCs/>
          <w:sz w:val="28"/>
          <w:szCs w:val="24"/>
          <w:lang w:val="en-IN" w:eastAsia="en-IN" w:bidi="ta-IN"/>
        </w:rPr>
      </w:pPr>
      <w:r w:rsidRPr="00607985">
        <w:rPr>
          <w:rFonts w:ascii="Times New Roman" w:eastAsia="Times New Roman" w:hAnsi="Times New Roman" w:cs="Times New Roman"/>
          <w:b/>
          <w:bCs/>
          <w:sz w:val="28"/>
          <w:szCs w:val="24"/>
          <w:lang w:val="en-IN" w:eastAsia="en-IN" w:bidi="ta-IN"/>
        </w:rPr>
        <w:t>Magnetic methods</w:t>
      </w:r>
      <w:r w:rsidR="00607985" w:rsidRPr="00607985">
        <w:rPr>
          <w:rFonts w:ascii="Times New Roman" w:eastAsia="Times New Roman" w:hAnsi="Times New Roman" w:cs="Times New Roman"/>
          <w:b/>
          <w:bCs/>
          <w:sz w:val="28"/>
          <w:szCs w:val="24"/>
          <w:lang w:val="en-IN" w:eastAsia="en-IN" w:bidi="ta-IN"/>
        </w:rPr>
        <w:t>:</w:t>
      </w:r>
    </w:p>
    <w:p w:rsidR="00607985" w:rsidRPr="00607985" w:rsidRDefault="00607985" w:rsidP="001660AC">
      <w:pPr>
        <w:spacing w:after="69" w:line="240" w:lineRule="auto"/>
        <w:rPr>
          <w:rFonts w:ascii="Times New Roman" w:eastAsia="Times New Roman" w:hAnsi="Times New Roman" w:cs="Times New Roman"/>
          <w:sz w:val="28"/>
          <w:szCs w:val="24"/>
          <w:lang w:val="en-IN" w:eastAsia="en-IN" w:bidi="ta-IN"/>
        </w:rPr>
      </w:pPr>
    </w:p>
    <w:p w:rsidR="001660AC" w:rsidRPr="001660AC" w:rsidRDefault="003E71B2" w:rsidP="00823269">
      <w:pPr>
        <w:spacing w:after="69" w:line="480" w:lineRule="auto"/>
        <w:jc w:val="both"/>
        <w:rPr>
          <w:rFonts w:ascii="Times New Roman" w:eastAsia="Times New Roman" w:hAnsi="Times New Roman" w:cs="Times New Roman"/>
          <w:sz w:val="24"/>
          <w:szCs w:val="24"/>
          <w:lang w:val="en-IN" w:eastAsia="en-IN" w:bidi="ta-IN"/>
        </w:rPr>
      </w:pPr>
      <w:r w:rsidRPr="00823269">
        <w:rPr>
          <w:rFonts w:ascii="Times New Roman" w:eastAsia="Times New Roman" w:hAnsi="Times New Roman" w:cs="Times New Roman"/>
          <w:sz w:val="24"/>
          <w:szCs w:val="24"/>
          <w:lang w:val="en-IN" w:eastAsia="en-IN" w:bidi="ta-IN"/>
        </w:rPr>
        <w:tab/>
        <w:t xml:space="preserve">Magnetic method is one of the modern exploration </w:t>
      </w:r>
      <w:proofErr w:type="gramStart"/>
      <w:r w:rsidRPr="00823269">
        <w:rPr>
          <w:rFonts w:ascii="Times New Roman" w:eastAsia="Times New Roman" w:hAnsi="Times New Roman" w:cs="Times New Roman"/>
          <w:sz w:val="24"/>
          <w:szCs w:val="24"/>
          <w:lang w:val="en-IN" w:eastAsia="en-IN" w:bidi="ta-IN"/>
        </w:rPr>
        <w:t>method</w:t>
      </w:r>
      <w:proofErr w:type="gramEnd"/>
      <w:r w:rsidRPr="00823269">
        <w:rPr>
          <w:rFonts w:ascii="Times New Roman" w:eastAsia="Times New Roman" w:hAnsi="Times New Roman" w:cs="Times New Roman"/>
          <w:sz w:val="24"/>
          <w:szCs w:val="24"/>
          <w:lang w:val="en-IN" w:eastAsia="en-IN" w:bidi="ta-IN"/>
        </w:rPr>
        <w:t xml:space="preserve"> useful in studying information related to the distribution of rocks, formation of subsurface layers and to identify mineral ores. Earth having its own magnetic field induces the rocks to possess magnetism. </w:t>
      </w:r>
      <w:r w:rsidRPr="00823269">
        <w:rPr>
          <w:rFonts w:ascii="Times New Roman" w:eastAsia="Times New Roman" w:hAnsi="Times New Roman" w:cs="Times New Roman"/>
          <w:sz w:val="24"/>
          <w:szCs w:val="24"/>
          <w:lang w:val="en-IN" w:eastAsia="en-IN" w:bidi="ta-IN"/>
        </w:rPr>
        <w:lastRenderedPageBreak/>
        <w:t>The strength of the magnetic field depends on the magnetic composition of the rock materials</w:t>
      </w:r>
      <w:r w:rsidR="00823269" w:rsidRPr="00823269">
        <w:rPr>
          <w:rFonts w:ascii="Times New Roman" w:eastAsia="Times New Roman" w:hAnsi="Times New Roman" w:cs="Times New Roman"/>
          <w:sz w:val="24"/>
          <w:szCs w:val="24"/>
          <w:lang w:val="en-IN" w:eastAsia="en-IN" w:bidi="ta-IN"/>
        </w:rPr>
        <w:t xml:space="preserve">. </w:t>
      </w:r>
      <w:r w:rsidR="001660AC" w:rsidRPr="001660AC">
        <w:rPr>
          <w:rFonts w:ascii="Times New Roman" w:eastAsia="Times New Roman" w:hAnsi="Times New Roman" w:cs="Times New Roman"/>
          <w:sz w:val="24"/>
          <w:szCs w:val="24"/>
          <w:lang w:val="en-IN" w:eastAsia="en-IN" w:bidi="ta-IN"/>
        </w:rPr>
        <w:t>The main magnetic mineral is magnetite (Fe</w:t>
      </w:r>
      <w:r w:rsidR="001660AC" w:rsidRPr="001660AC">
        <w:rPr>
          <w:rFonts w:ascii="Times New Roman" w:eastAsia="Times New Roman" w:hAnsi="Times New Roman" w:cs="Times New Roman"/>
          <w:sz w:val="24"/>
          <w:szCs w:val="24"/>
          <w:vertAlign w:val="subscript"/>
          <w:lang w:val="en-IN" w:eastAsia="en-IN" w:bidi="ta-IN"/>
        </w:rPr>
        <w:t>3</w:t>
      </w:r>
      <w:r w:rsidR="001660AC" w:rsidRPr="001660AC">
        <w:rPr>
          <w:rFonts w:ascii="Times New Roman" w:eastAsia="Times New Roman" w:hAnsi="Times New Roman" w:cs="Times New Roman"/>
          <w:sz w:val="24"/>
          <w:szCs w:val="24"/>
          <w:lang w:val="en-IN" w:eastAsia="en-IN" w:bidi="ta-IN"/>
        </w:rPr>
        <w:t>O</w:t>
      </w:r>
      <w:r w:rsidR="001660AC" w:rsidRPr="001660AC">
        <w:rPr>
          <w:rFonts w:ascii="Times New Roman" w:eastAsia="Times New Roman" w:hAnsi="Times New Roman" w:cs="Times New Roman"/>
          <w:sz w:val="24"/>
          <w:szCs w:val="24"/>
          <w:vertAlign w:val="subscript"/>
          <w:lang w:val="en-IN" w:eastAsia="en-IN" w:bidi="ta-IN"/>
        </w:rPr>
        <w:t>4</w:t>
      </w:r>
      <w:r w:rsidR="001660AC" w:rsidRPr="001660AC">
        <w:rPr>
          <w:rFonts w:ascii="Times New Roman" w:eastAsia="Times New Roman" w:hAnsi="Times New Roman" w:cs="Times New Roman"/>
          <w:sz w:val="24"/>
          <w:szCs w:val="24"/>
          <w:lang w:val="en-IN" w:eastAsia="en-IN" w:bidi="ta-IN"/>
        </w:rPr>
        <w:t xml:space="preserve">) - a common mineral found disseminated through most rocks in differing concentrations. </w:t>
      </w:r>
      <w:r w:rsidR="00823269" w:rsidRPr="00823269">
        <w:rPr>
          <w:rFonts w:ascii="Times New Roman" w:eastAsia="Times New Roman" w:hAnsi="Times New Roman" w:cs="Times New Roman"/>
          <w:sz w:val="24"/>
          <w:szCs w:val="24"/>
          <w:lang w:val="en-IN" w:eastAsia="en-IN" w:bidi="ta-IN"/>
        </w:rPr>
        <w:t xml:space="preserve">Magnetometers are used to measure magnetic field of earth, </w:t>
      </w:r>
      <w:r w:rsidR="009D5C29" w:rsidRPr="00823269">
        <w:rPr>
          <w:rFonts w:ascii="Times New Roman" w:eastAsia="Times New Roman" w:hAnsi="Times New Roman" w:cs="Times New Roman"/>
          <w:sz w:val="24"/>
          <w:szCs w:val="24"/>
          <w:lang w:val="en-IN" w:eastAsia="en-IN" w:bidi="ta-IN"/>
        </w:rPr>
        <w:t>other</w:t>
      </w:r>
      <w:r w:rsidR="00823269" w:rsidRPr="00823269">
        <w:rPr>
          <w:rFonts w:ascii="Times New Roman" w:eastAsia="Times New Roman" w:hAnsi="Times New Roman" w:cs="Times New Roman"/>
          <w:sz w:val="24"/>
          <w:szCs w:val="24"/>
          <w:lang w:val="en-IN" w:eastAsia="en-IN" w:bidi="ta-IN"/>
        </w:rPr>
        <w:t xml:space="preserve"> instruments are </w:t>
      </w:r>
      <w:r w:rsidR="001660AC" w:rsidRPr="001660AC">
        <w:rPr>
          <w:rFonts w:ascii="Times New Roman" w:eastAsia="Times New Roman" w:hAnsi="Times New Roman" w:cs="Times New Roman"/>
          <w:sz w:val="24"/>
          <w:szCs w:val="24"/>
          <w:lang w:val="en-IN" w:eastAsia="en-IN" w:bidi="ta-IN"/>
        </w:rPr>
        <w:t>magnetic balances, fluxgate magnetometers, proton-precession an</w:t>
      </w:r>
      <w:r w:rsidR="00823269" w:rsidRPr="00823269">
        <w:rPr>
          <w:rFonts w:ascii="Times New Roman" w:eastAsia="Times New Roman" w:hAnsi="Times New Roman" w:cs="Times New Roman"/>
          <w:sz w:val="24"/>
          <w:szCs w:val="24"/>
          <w:lang w:val="en-IN" w:eastAsia="en-IN" w:bidi="ta-IN"/>
        </w:rPr>
        <w:t>d optical-pumping magnetometers. Sedimentary formations possess very low susceptibility value. Data obtained from igneous and metamorphic rock formations are useful to study the magnetic anomalies indicate the minerals concentrations. Contour map of the interpretations clearly reveals the ore concentration of the rocks</w:t>
      </w:r>
      <w:r w:rsidR="00823269">
        <w:rPr>
          <w:rFonts w:ascii="Times New Roman" w:eastAsia="Times New Roman" w:hAnsi="Times New Roman" w:cs="Times New Roman"/>
          <w:sz w:val="24"/>
          <w:szCs w:val="24"/>
          <w:lang w:val="en-IN" w:eastAsia="en-IN" w:bidi="ta-IN"/>
        </w:rPr>
        <w:t>.</w:t>
      </w:r>
    </w:p>
    <w:p w:rsidR="001660AC" w:rsidRPr="00607985" w:rsidRDefault="001660AC" w:rsidP="001660AC">
      <w:pPr>
        <w:autoSpaceDE w:val="0"/>
        <w:autoSpaceDN w:val="0"/>
        <w:adjustRightInd w:val="0"/>
        <w:spacing w:after="69" w:line="240" w:lineRule="auto"/>
        <w:rPr>
          <w:rFonts w:ascii="TimesNewRomanPSMT" w:eastAsia="Times New Roman" w:hAnsi="TimesNewRomanPSMT" w:cs="Times New Roman"/>
          <w:b/>
          <w:bCs/>
          <w:sz w:val="28"/>
          <w:szCs w:val="18"/>
          <w:lang w:val="en-IN" w:eastAsia="en-IN" w:bidi="ta-IN"/>
        </w:rPr>
      </w:pPr>
      <w:r w:rsidRPr="00607985">
        <w:rPr>
          <w:rFonts w:ascii="TimesNewRomanPSMT" w:eastAsia="Times New Roman" w:hAnsi="TimesNewRomanPSMT" w:cs="Times New Roman"/>
          <w:b/>
          <w:bCs/>
          <w:sz w:val="28"/>
          <w:szCs w:val="18"/>
          <w:lang w:val="en-IN" w:eastAsia="en-IN" w:bidi="ta-IN"/>
        </w:rPr>
        <w:t xml:space="preserve">Seismic Methods: </w:t>
      </w:r>
    </w:p>
    <w:p w:rsidR="00DF3423" w:rsidRDefault="00DF3423" w:rsidP="001660AC">
      <w:pPr>
        <w:autoSpaceDE w:val="0"/>
        <w:autoSpaceDN w:val="0"/>
        <w:adjustRightInd w:val="0"/>
        <w:spacing w:after="69" w:line="240" w:lineRule="auto"/>
        <w:rPr>
          <w:rFonts w:ascii="TimesNewRomanPSMT" w:eastAsia="Times New Roman" w:hAnsi="TimesNewRomanPSMT" w:cs="Times New Roman"/>
          <w:color w:val="000000"/>
          <w:sz w:val="28"/>
          <w:szCs w:val="18"/>
          <w:lang w:val="en-IN" w:eastAsia="en-IN" w:bidi="ta-IN"/>
        </w:rPr>
      </w:pPr>
    </w:p>
    <w:p w:rsidR="001660AC" w:rsidRPr="0089612C" w:rsidRDefault="009D5C29" w:rsidP="0089612C">
      <w:pPr>
        <w:autoSpaceDE w:val="0"/>
        <w:autoSpaceDN w:val="0"/>
        <w:adjustRightInd w:val="0"/>
        <w:spacing w:after="69" w:line="480" w:lineRule="auto"/>
        <w:ind w:firstLine="720"/>
        <w:jc w:val="both"/>
        <w:rPr>
          <w:rFonts w:ascii="Times New Roman" w:eastAsia="Times New Roman" w:hAnsi="Times New Roman" w:cs="Times New Roman"/>
          <w:sz w:val="24"/>
          <w:szCs w:val="24"/>
          <w:lang w:val="en-IN" w:eastAsia="en-IN" w:bidi="ta-IN"/>
        </w:rPr>
      </w:pPr>
      <w:r w:rsidRPr="0089612C">
        <w:rPr>
          <w:rFonts w:ascii="Times New Roman" w:eastAsia="Times New Roman" w:hAnsi="Times New Roman" w:cs="Times New Roman"/>
          <w:color w:val="000000"/>
          <w:sz w:val="24"/>
          <w:szCs w:val="24"/>
          <w:lang w:val="en-IN" w:eastAsia="en-IN" w:bidi="ta-IN"/>
        </w:rPr>
        <w:t xml:space="preserve">Seismic method is used to explore the subsurface parameters by calculating the time interval between the seismic wave generator and receiver. Artificial seismic vibrator can be used to generate seismic waves. Different methods of producing seismic waves artificially are </w:t>
      </w:r>
      <w:r w:rsidR="001660AC" w:rsidRPr="0089612C">
        <w:rPr>
          <w:rFonts w:ascii="Times New Roman" w:eastAsia="Times New Roman" w:hAnsi="Times New Roman" w:cs="Times New Roman"/>
          <w:sz w:val="24"/>
          <w:szCs w:val="24"/>
          <w:lang w:val="en-IN" w:eastAsia="en-IN" w:bidi="ta-IN"/>
        </w:rPr>
        <w:t>by an explosion, a dropped weight, a mechanical vibrator, a bubble of high-pressure air injected into water, or other sources.</w:t>
      </w:r>
      <w:r w:rsidRPr="0089612C">
        <w:rPr>
          <w:rFonts w:ascii="Times New Roman" w:eastAsia="Times New Roman" w:hAnsi="Times New Roman" w:cs="Times New Roman"/>
          <w:sz w:val="24"/>
          <w:szCs w:val="24"/>
          <w:lang w:val="en-IN" w:eastAsia="en-IN" w:bidi="ta-IN"/>
        </w:rPr>
        <w:t xml:space="preserve"> It can be detected using Geopho</w:t>
      </w:r>
      <w:r w:rsidR="0089612C" w:rsidRPr="0089612C">
        <w:rPr>
          <w:rFonts w:ascii="Times New Roman" w:eastAsia="Times New Roman" w:hAnsi="Times New Roman" w:cs="Times New Roman"/>
          <w:sz w:val="24"/>
          <w:szCs w:val="24"/>
          <w:lang w:val="en-IN" w:eastAsia="en-IN" w:bidi="ta-IN"/>
        </w:rPr>
        <w:t>nes to be located on the ground. Marine seismic surveys uses hydrophones to receive the signals generated from the source. Data recorded in the tape can be interpreted using softwares. There are two kinds of seismic methods used for surveys viz.</w:t>
      </w:r>
      <w:proofErr w:type="gramStart"/>
      <w:r w:rsidR="0089612C" w:rsidRPr="0089612C">
        <w:rPr>
          <w:rFonts w:ascii="Times New Roman" w:eastAsia="Times New Roman" w:hAnsi="Times New Roman" w:cs="Times New Roman"/>
          <w:sz w:val="24"/>
          <w:szCs w:val="24"/>
          <w:lang w:val="en-IN" w:eastAsia="en-IN" w:bidi="ta-IN"/>
        </w:rPr>
        <w:t>,</w:t>
      </w:r>
      <w:r w:rsidR="001660AC" w:rsidRPr="0089612C">
        <w:rPr>
          <w:rFonts w:ascii="Times New Roman" w:eastAsia="Times New Roman" w:hAnsi="Times New Roman" w:cs="Times New Roman"/>
          <w:sz w:val="24"/>
          <w:szCs w:val="24"/>
          <w:lang w:val="en-IN" w:eastAsia="en-IN" w:bidi="ta-IN"/>
        </w:rPr>
        <w:t>-</w:t>
      </w:r>
      <w:proofErr w:type="gramEnd"/>
      <w:r w:rsidR="001660AC" w:rsidRPr="0089612C">
        <w:rPr>
          <w:rFonts w:ascii="Times New Roman" w:eastAsia="Times New Roman" w:hAnsi="Times New Roman" w:cs="Times New Roman"/>
          <w:sz w:val="24"/>
          <w:szCs w:val="24"/>
          <w:lang w:val="en-IN" w:eastAsia="en-IN" w:bidi="ta-IN"/>
        </w:rPr>
        <w:t xml:space="preserve"> Refraction methods and Reflection methods</w:t>
      </w:r>
    </w:p>
    <w:p w:rsidR="006F11D2" w:rsidRDefault="0032279F" w:rsidP="00807B60">
      <w:pPr>
        <w:spacing w:after="0" w:line="240" w:lineRule="auto"/>
        <w:rPr>
          <w:rFonts w:ascii="Times New Roman" w:eastAsia="Times New Roman" w:hAnsi="Times New Roman" w:cs="Times New Roman"/>
          <w:sz w:val="24"/>
          <w:szCs w:val="24"/>
          <w:lang w:val="en-IN" w:eastAsia="en-IN" w:bidi="ta-IN"/>
        </w:rPr>
      </w:pPr>
      <w:r>
        <w:rPr>
          <w:rFonts w:ascii="Times New Roman" w:eastAsia="Times New Roman" w:hAnsi="Times New Roman" w:cs="Times New Roman"/>
          <w:sz w:val="24"/>
          <w:szCs w:val="24"/>
          <w:lang w:val="en-IN" w:eastAsia="en-IN" w:bidi="ta-IN"/>
        </w:rPr>
        <w:t>Artificial Neural Networks:</w:t>
      </w:r>
    </w:p>
    <w:p w:rsidR="003F3D28" w:rsidRDefault="003F3D28" w:rsidP="00807B60">
      <w:pPr>
        <w:spacing w:after="0" w:line="240" w:lineRule="auto"/>
        <w:rPr>
          <w:rFonts w:ascii="Times New Roman" w:eastAsia="Times New Roman" w:hAnsi="Times New Roman" w:cs="Times New Roman"/>
          <w:sz w:val="24"/>
          <w:szCs w:val="24"/>
          <w:lang w:val="en-IN" w:eastAsia="en-IN" w:bidi="ta-IN"/>
        </w:rPr>
      </w:pPr>
    </w:p>
    <w:p w:rsidR="0032279F" w:rsidRPr="00C23F89" w:rsidRDefault="0032279F" w:rsidP="0032279F">
      <w:pPr>
        <w:pStyle w:val="NoSpacing"/>
        <w:spacing w:line="480" w:lineRule="auto"/>
        <w:ind w:firstLine="720"/>
        <w:jc w:val="both"/>
      </w:pPr>
      <w:r w:rsidRPr="00C23F89">
        <w:t xml:space="preserve">Artificial </w:t>
      </w:r>
      <w:r>
        <w:t xml:space="preserve">Neural Networks plays vital role in extracting knowledge based </w:t>
      </w:r>
      <w:proofErr w:type="spellStart"/>
      <w:r>
        <w:t>informations</w:t>
      </w:r>
      <w:proofErr w:type="spellEnd"/>
      <w:r>
        <w:t xml:space="preserve">. </w:t>
      </w:r>
      <w:proofErr w:type="gramStart"/>
      <w:r>
        <w:t>Computations involved in ANN has</w:t>
      </w:r>
      <w:proofErr w:type="gramEnd"/>
      <w:r>
        <w:t xml:space="preserve"> hidden nodes with connections and appropriate weights which forms the dense mesh to perform calculations (</w:t>
      </w:r>
      <w:proofErr w:type="spellStart"/>
      <w:r>
        <w:t>Jackek</w:t>
      </w:r>
      <w:proofErr w:type="spellEnd"/>
      <w:r>
        <w:t xml:space="preserve"> </w:t>
      </w:r>
      <w:proofErr w:type="spellStart"/>
      <w:r>
        <w:t>Zuradha</w:t>
      </w:r>
      <w:proofErr w:type="spellEnd"/>
      <w:r>
        <w:t>, 2006)</w:t>
      </w:r>
      <w:r w:rsidRPr="00C23F89">
        <w:t xml:space="preserve">. </w:t>
      </w:r>
      <w:r>
        <w:t xml:space="preserve">It is well proved noise immune and fault tolerant system which can </w:t>
      </w:r>
      <w:r w:rsidRPr="00DA669A">
        <w:t>capable of extracting information from previously learned examples (</w:t>
      </w:r>
      <w:proofErr w:type="spellStart"/>
      <w:r w:rsidRPr="00DA669A">
        <w:t>Sreekanth</w:t>
      </w:r>
      <w:proofErr w:type="spellEnd"/>
      <w:r w:rsidRPr="00DA669A">
        <w:t xml:space="preserve"> </w:t>
      </w:r>
      <w:r w:rsidRPr="00DA669A">
        <w:rPr>
          <w:i/>
        </w:rPr>
        <w:t xml:space="preserve">et al., </w:t>
      </w:r>
      <w:r w:rsidRPr="00DA669A">
        <w:t xml:space="preserve">2009). </w:t>
      </w:r>
      <w:r w:rsidRPr="00DA669A">
        <w:rPr>
          <w:rFonts w:eastAsia="Calibri"/>
        </w:rPr>
        <w:t xml:space="preserve">Thus it has been applied for modeling many geoelectrical inversions (Ahmad </w:t>
      </w:r>
      <w:proofErr w:type="spellStart"/>
      <w:r w:rsidRPr="00DA669A">
        <w:rPr>
          <w:rFonts w:eastAsia="Calibri"/>
        </w:rPr>
        <w:t>Neyamadpour</w:t>
      </w:r>
      <w:proofErr w:type="spellEnd"/>
      <w:r w:rsidRPr="00DA669A">
        <w:rPr>
          <w:rFonts w:eastAsia="Calibri"/>
        </w:rPr>
        <w:t xml:space="preserve"> </w:t>
      </w:r>
      <w:r w:rsidRPr="00DA669A">
        <w:rPr>
          <w:rFonts w:eastAsia="Calibri"/>
          <w:i/>
        </w:rPr>
        <w:t xml:space="preserve">et al., </w:t>
      </w:r>
      <w:r w:rsidRPr="00DA669A">
        <w:rPr>
          <w:rFonts w:eastAsia="Calibri"/>
        </w:rPr>
        <w:t xml:space="preserve">2010; </w:t>
      </w:r>
      <w:r>
        <w:lastRenderedPageBreak/>
        <w:t xml:space="preserve">Brown &amp; </w:t>
      </w:r>
      <w:proofErr w:type="spellStart"/>
      <w:r>
        <w:t>Poulton</w:t>
      </w:r>
      <w:proofErr w:type="spellEnd"/>
      <w:r>
        <w:t xml:space="preserve">, 1996; </w:t>
      </w:r>
      <w:r w:rsidRPr="00DA669A">
        <w:rPr>
          <w:rFonts w:eastAsia="Calibri"/>
        </w:rPr>
        <w:t xml:space="preserve">Constable </w:t>
      </w:r>
      <w:r w:rsidRPr="00DA669A">
        <w:rPr>
          <w:rFonts w:eastAsia="Calibri"/>
          <w:i/>
        </w:rPr>
        <w:t>et al.</w:t>
      </w:r>
      <w:proofErr w:type="gramStart"/>
      <w:r w:rsidRPr="00DA669A">
        <w:rPr>
          <w:rFonts w:eastAsia="Calibri"/>
          <w:i/>
        </w:rPr>
        <w:t>,</w:t>
      </w:r>
      <w:r w:rsidRPr="00DA669A">
        <w:rPr>
          <w:rFonts w:eastAsia="Calibri"/>
        </w:rPr>
        <w:t>1987</w:t>
      </w:r>
      <w:proofErr w:type="gramEnd"/>
      <w:r w:rsidRPr="00DA669A">
        <w:rPr>
          <w:rFonts w:eastAsia="Calibri"/>
        </w:rPr>
        <w:t xml:space="preserve">; </w:t>
      </w:r>
      <w:proofErr w:type="spellStart"/>
      <w:r w:rsidRPr="00DA669A">
        <w:rPr>
          <w:rFonts w:eastAsia="Calibri"/>
        </w:rPr>
        <w:t>Dey</w:t>
      </w:r>
      <w:proofErr w:type="spellEnd"/>
      <w:r w:rsidRPr="00DA669A">
        <w:rPr>
          <w:rFonts w:eastAsia="Calibri"/>
        </w:rPr>
        <w:t xml:space="preserve"> &amp; Morrison, 1979; Gad-el-</w:t>
      </w:r>
      <w:proofErr w:type="spellStart"/>
      <w:r w:rsidRPr="00DA669A">
        <w:rPr>
          <w:rFonts w:eastAsia="Calibri"/>
        </w:rPr>
        <w:t>Qady</w:t>
      </w:r>
      <w:proofErr w:type="spellEnd"/>
      <w:r w:rsidRPr="00DA669A">
        <w:rPr>
          <w:rFonts w:eastAsia="Calibri"/>
        </w:rPr>
        <w:t xml:space="preserve"> &amp; Keisuke Ushijima, 2001; Griffith &amp; Barker</w:t>
      </w:r>
      <w:r>
        <w:rPr>
          <w:rFonts w:eastAsia="Calibri"/>
        </w:rPr>
        <w:t xml:space="preserve">. 1993; Jimmy Stephen &amp; </w:t>
      </w:r>
      <w:proofErr w:type="spellStart"/>
      <w:r>
        <w:rPr>
          <w:rFonts w:eastAsia="Calibri"/>
        </w:rPr>
        <w:t>Manoj</w:t>
      </w:r>
      <w:proofErr w:type="spellEnd"/>
      <w:r>
        <w:rPr>
          <w:rFonts w:eastAsia="Calibri"/>
        </w:rPr>
        <w:t xml:space="preserve"> Singh, 2004; </w:t>
      </w:r>
      <w:proofErr w:type="spellStart"/>
      <w:r>
        <w:rPr>
          <w:rFonts w:eastAsia="Calibri"/>
        </w:rPr>
        <w:t>Loke</w:t>
      </w:r>
      <w:proofErr w:type="spellEnd"/>
      <w:r>
        <w:rPr>
          <w:rFonts w:eastAsia="Calibri"/>
        </w:rPr>
        <w:t xml:space="preserve"> &amp; Barker, 1996; Smith &amp; </w:t>
      </w:r>
      <w:proofErr w:type="spellStart"/>
      <w:r>
        <w:rPr>
          <w:rFonts w:eastAsia="Calibri"/>
        </w:rPr>
        <w:t>Vozoff</w:t>
      </w:r>
      <w:proofErr w:type="spellEnd"/>
      <w:r>
        <w:rPr>
          <w:rFonts w:eastAsia="Calibri"/>
        </w:rPr>
        <w:t xml:space="preserve">, 1984; Tripp </w:t>
      </w:r>
      <w:r>
        <w:rPr>
          <w:rFonts w:eastAsia="Calibri"/>
          <w:i/>
        </w:rPr>
        <w:t xml:space="preserve">et al., </w:t>
      </w:r>
      <w:r>
        <w:rPr>
          <w:rFonts w:eastAsia="Calibri"/>
        </w:rPr>
        <w:t xml:space="preserve">1984; Uchida &amp; Murakami, 1990). </w:t>
      </w:r>
      <w:r w:rsidRPr="00C23F89">
        <w:t xml:space="preserve">Aquifer parameters such as thickness and resistivity can be studied by direct current resistivity methods mainly used in the field of </w:t>
      </w:r>
      <w:r w:rsidRPr="00A23C91">
        <w:t>geophysical exploration (</w:t>
      </w:r>
      <w:proofErr w:type="spellStart"/>
      <w:r w:rsidRPr="00A23C91">
        <w:t>Kosinky</w:t>
      </w:r>
      <w:proofErr w:type="spellEnd"/>
      <w:r w:rsidRPr="00A23C91">
        <w:t xml:space="preserve"> &amp; Kelly, 1981; </w:t>
      </w:r>
      <w:proofErr w:type="spellStart"/>
      <w:r w:rsidRPr="00A23C91">
        <w:t>Mazac</w:t>
      </w:r>
      <w:proofErr w:type="spellEnd"/>
      <w:r w:rsidRPr="00A23C91">
        <w:t xml:space="preserve"> </w:t>
      </w:r>
      <w:r w:rsidRPr="00A23C91">
        <w:rPr>
          <w:i/>
        </w:rPr>
        <w:t>et al.,</w:t>
      </w:r>
      <w:r w:rsidRPr="00A23C91">
        <w:t xml:space="preserve"> 1985; </w:t>
      </w:r>
      <w:proofErr w:type="spellStart"/>
      <w:r w:rsidRPr="00A23C91">
        <w:t>Yadav</w:t>
      </w:r>
      <w:proofErr w:type="spellEnd"/>
      <w:r w:rsidRPr="00A23C91">
        <w:t xml:space="preserve"> &amp; </w:t>
      </w:r>
      <w:proofErr w:type="spellStart"/>
      <w:r w:rsidRPr="00A23C91">
        <w:t>Abolfazli</w:t>
      </w:r>
      <w:proofErr w:type="spellEnd"/>
      <w:r w:rsidRPr="00A23C91">
        <w:t>, 1978). Vertical Electrical Sounding (VES) data can be interpreted using curve matching technique is well useful for estimating the subsurface geology (</w:t>
      </w:r>
      <w:proofErr w:type="spellStart"/>
      <w:r w:rsidRPr="00A23C91">
        <w:t>Flathe</w:t>
      </w:r>
      <w:proofErr w:type="spellEnd"/>
      <w:r w:rsidRPr="00A23C91">
        <w:t xml:space="preserve">, 1955; </w:t>
      </w:r>
      <w:proofErr w:type="spellStart"/>
      <w:r w:rsidRPr="00A23C91">
        <w:t>Ghosh</w:t>
      </w:r>
      <w:proofErr w:type="spellEnd"/>
      <w:r w:rsidRPr="00A23C91">
        <w:t xml:space="preserve">, 1971; Mooney </w:t>
      </w:r>
      <w:r w:rsidRPr="00A23C91">
        <w:rPr>
          <w:i/>
        </w:rPr>
        <w:t>et al.,</w:t>
      </w:r>
      <w:r w:rsidRPr="00A23C91">
        <w:t xml:space="preserve"> 1966</w:t>
      </w:r>
      <w:r w:rsidR="00C9791C">
        <w:t>. D</w:t>
      </w:r>
      <w:r w:rsidRPr="00A23C91">
        <w:t>ue to advancement in computational science the interpretation can be done by soft computing tools.</w:t>
      </w:r>
      <w:r w:rsidRPr="00C23F89">
        <w:t xml:space="preserve"> </w:t>
      </w:r>
      <w:r w:rsidR="00C9791C">
        <w:t xml:space="preserve">Stanley Raj et al. 2014 applied </w:t>
      </w:r>
      <w:proofErr w:type="gramStart"/>
      <w:r w:rsidR="00C9791C">
        <w:t>Neural</w:t>
      </w:r>
      <w:proofErr w:type="gramEnd"/>
      <w:r w:rsidR="00C9791C">
        <w:t xml:space="preserve"> networks model for inverting geoelectrical data.</w:t>
      </w:r>
    </w:p>
    <w:p w:rsidR="0032279F" w:rsidRPr="00C23F89" w:rsidRDefault="0032279F" w:rsidP="0032279F">
      <w:pPr>
        <w:pStyle w:val="NoSpacing"/>
        <w:spacing w:line="480" w:lineRule="auto"/>
        <w:jc w:val="both"/>
        <w:rPr>
          <w:b/>
        </w:rPr>
      </w:pPr>
      <w:r w:rsidRPr="00C23F89">
        <w:rPr>
          <w:b/>
        </w:rPr>
        <w:t>4     ANN architecture</w:t>
      </w:r>
      <w:r w:rsidR="00C9791C">
        <w:rPr>
          <w:b/>
        </w:rPr>
        <w:t xml:space="preserve"> </w:t>
      </w:r>
    </w:p>
    <w:p w:rsidR="0032279F" w:rsidRPr="0062784D" w:rsidRDefault="0032279F" w:rsidP="0032279F">
      <w:pPr>
        <w:pStyle w:val="NoSpacing"/>
        <w:spacing w:line="480" w:lineRule="auto"/>
        <w:ind w:firstLine="720"/>
        <w:jc w:val="both"/>
      </w:pPr>
      <w:r w:rsidRPr="0062784D">
        <w:t xml:space="preserve">Feed forward back propagation (FFBP) algorithm is one of the successful </w:t>
      </w:r>
      <w:proofErr w:type="gramStart"/>
      <w:r w:rsidRPr="0062784D">
        <w:t>technique</w:t>
      </w:r>
      <w:proofErr w:type="gramEnd"/>
      <w:r w:rsidRPr="0062784D">
        <w:t xml:space="preserve"> in training the given examples and testing the unknown parameters using the trained weights. The concept of FFBP applied here to reduce the electrical resistivity noises present in the field. Backward error reduction process will be successfully </w:t>
      </w:r>
      <w:proofErr w:type="spellStart"/>
      <w:r w:rsidRPr="0062784D">
        <w:t>deone</w:t>
      </w:r>
      <w:proofErr w:type="spellEnd"/>
      <w:r w:rsidRPr="0062784D">
        <w:t xml:space="preserve"> by adjusting and updating the weights </w:t>
      </w:r>
      <w:proofErr w:type="gramStart"/>
      <w:r w:rsidRPr="0062784D">
        <w:t>in each iteration</w:t>
      </w:r>
      <w:proofErr w:type="gramEnd"/>
      <w:r w:rsidRPr="0062784D">
        <w:t xml:space="preserve"> during the process of training.  </w:t>
      </w:r>
    </w:p>
    <w:p w:rsidR="0032279F" w:rsidRPr="00C23F89" w:rsidRDefault="0032279F" w:rsidP="0032279F">
      <w:pPr>
        <w:pStyle w:val="NoSpacing"/>
        <w:spacing w:line="480" w:lineRule="auto"/>
        <w:jc w:val="both"/>
      </w:pPr>
      <w:r w:rsidRPr="00C23F89">
        <w:t xml:space="preserve">The </w:t>
      </w:r>
      <w:proofErr w:type="spellStart"/>
      <w:r w:rsidRPr="00C23F89">
        <w:t>backpropagation</w:t>
      </w:r>
      <w:proofErr w:type="spellEnd"/>
      <w:r w:rsidRPr="00C23F89">
        <w:t xml:space="preserve"> algorithm updates neuronal activations in the network for the input layer as</w:t>
      </w:r>
    </w:p>
    <w:p w:rsidR="0032279F" w:rsidRPr="00C23F89" w:rsidRDefault="0032279F" w:rsidP="0032279F">
      <w:pPr>
        <w:pStyle w:val="NoSpacing"/>
        <w:spacing w:line="480" w:lineRule="auto"/>
        <w:ind w:left="2880" w:firstLine="720"/>
      </w:pPr>
      <w:proofErr w:type="gramStart"/>
      <w:r w:rsidRPr="00C23F89">
        <w:t>δ</w:t>
      </w:r>
      <w:proofErr w:type="gramEnd"/>
      <w:r w:rsidRPr="00C23F89">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10" o:title=""/>
          </v:shape>
          <o:OLEObject Type="Embed" ProgID="Photoshop.Image.7" ShapeID="_x0000_i1025" DrawAspect="Content" ObjectID="_1606768736" r:id="rId11">
            <o:FieldCodes>\s</o:FieldCodes>
          </o:OLEObject>
        </w:object>
      </w:r>
      <w:r w:rsidRPr="00C23F89">
        <w:t>(</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m:t>
            </m:r>
          </m:sup>
        </m:sSubSup>
      </m:oMath>
      <w:r w:rsidRPr="00C23F89">
        <w:t>) =</w:t>
      </w:r>
      <m:oMath>
        <m:r>
          <w:rPr>
            <w:rFonts w:asci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m:t>
            </m:r>
          </m:sup>
        </m:sSubSup>
      </m:oMath>
      <w:r w:rsidRPr="00C23F89">
        <w:t xml:space="preserve">, i=1,……., n                                        </w:t>
      </w:r>
      <w:r w:rsidRPr="00C23F89">
        <w:tab/>
        <w:t xml:space="preserve">      (1)</w:t>
      </w:r>
    </w:p>
    <w:p w:rsidR="0032279F" w:rsidRPr="00C23F89" w:rsidRDefault="0032279F" w:rsidP="0032279F">
      <w:pPr>
        <w:pStyle w:val="NoSpacing"/>
        <w:spacing w:line="480" w:lineRule="auto"/>
        <w:ind w:left="2880" w:firstLine="720"/>
      </w:pPr>
      <w:proofErr w:type="gramStart"/>
      <w:r w:rsidRPr="00C23F89">
        <w:t>δ</w:t>
      </w:r>
      <w:proofErr w:type="gramEnd"/>
      <w:r w:rsidRPr="00C23F89">
        <w:object w:dxaOrig="15" w:dyaOrig="15">
          <v:shape id="_x0000_i1026" type="#_x0000_t75" style="width:.75pt;height:.75pt" o:ole="">
            <v:imagedata r:id="rId10" o:title=""/>
          </v:shape>
          <o:OLEObject Type="Embed" ProgID="Photoshop.Image.7" ShapeID="_x0000_i1026" DrawAspect="Content" ObjectID="_1606768737" r:id="rId12">
            <o:FieldCodes>\s</o:FieldCodes>
          </o:OLEObject>
        </w:object>
      </w:r>
      <w:r w:rsidRPr="00C23F89">
        <w:t>(</w:t>
      </w:r>
      <m:oMath>
        <m:sSubSup>
          <m:sSubSupPr>
            <m:ctrlPr>
              <w:rPr>
                <w:rFonts w:ascii="Cambria Math" w:hAnsi="Cambria Math"/>
                <w:i/>
              </w:rPr>
            </m:ctrlPr>
          </m:sSubSupPr>
          <m:e>
            <m:r>
              <w:rPr>
                <w:rFonts w:ascii="Cambria Math" w:hAnsi="Cambria Math"/>
              </w:rPr>
              <m:t>x</m:t>
            </m:r>
          </m:e>
          <m:sub>
            <m:r>
              <w:rPr>
                <w:rFonts w:ascii="Cambria Math"/>
              </w:rPr>
              <m:t>0</m:t>
            </m:r>
          </m:sub>
          <m:sup>
            <m:r>
              <w:rPr>
                <w:rFonts w:ascii="Cambria Math" w:hAnsi="Cambria Math"/>
              </w:rPr>
              <m:t>k</m:t>
            </m:r>
          </m:sup>
        </m:sSubSup>
      </m:oMath>
      <w:r w:rsidRPr="00C23F89">
        <w:t xml:space="preserve">) = </w:t>
      </w:r>
      <m:oMath>
        <m:sSubSup>
          <m:sSubSupPr>
            <m:ctrlPr>
              <w:rPr>
                <w:rFonts w:ascii="Cambria Math" w:hAnsi="Cambria Math"/>
                <w:i/>
              </w:rPr>
            </m:ctrlPr>
          </m:sSubSupPr>
          <m:e>
            <m:r>
              <w:rPr>
                <w:rFonts w:ascii="Cambria Math" w:hAnsi="Cambria Math"/>
              </w:rPr>
              <m:t>x</m:t>
            </m:r>
          </m:e>
          <m:sub>
            <m:r>
              <w:rPr>
                <w:rFonts w:ascii="Cambria Math"/>
              </w:rPr>
              <m:t>0</m:t>
            </m:r>
          </m:sub>
          <m:sup>
            <m:r>
              <w:rPr>
                <w:rFonts w:ascii="Cambria Math" w:hAnsi="Cambria Math"/>
              </w:rPr>
              <m:t>k</m:t>
            </m:r>
          </m:sup>
        </m:sSubSup>
      </m:oMath>
      <w:r w:rsidRPr="00C23F89">
        <w:t xml:space="preserve"> = 1</w:t>
      </w:r>
      <w:r w:rsidRPr="00C23F89">
        <w:tab/>
      </w:r>
      <w:r w:rsidRPr="00C23F89">
        <w:tab/>
      </w:r>
      <w:r w:rsidRPr="00C23F89">
        <w:tab/>
      </w:r>
      <w:r w:rsidRPr="00C23F89">
        <w:tab/>
      </w:r>
      <w:r w:rsidRPr="00C23F89">
        <w:tab/>
        <w:t xml:space="preserve">     </w:t>
      </w:r>
      <w:r w:rsidRPr="00C23F89">
        <w:tab/>
        <w:t xml:space="preserve">      (2)</w:t>
      </w:r>
    </w:p>
    <w:p w:rsidR="0032279F" w:rsidRPr="00C23F89" w:rsidRDefault="0032279F" w:rsidP="0032279F">
      <w:pPr>
        <w:pStyle w:val="NoSpacing"/>
        <w:spacing w:line="480" w:lineRule="auto"/>
        <w:jc w:val="both"/>
      </w:pPr>
      <w:r w:rsidRPr="00C23F89">
        <w:t xml:space="preserve">Where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m:t>
            </m:r>
          </m:sup>
        </m:sSubSup>
      </m:oMath>
      <w:r w:rsidRPr="00C23F89">
        <w:t xml:space="preserve"> is the </w:t>
      </w:r>
      <w:proofErr w:type="spellStart"/>
      <w:r w:rsidRPr="00C23F89">
        <w:t>i</w:t>
      </w:r>
      <w:r w:rsidRPr="00C23F89">
        <w:rPr>
          <w:vertAlign w:val="superscript"/>
        </w:rPr>
        <w:t>th</w:t>
      </w:r>
      <w:proofErr w:type="spellEnd"/>
      <w:r w:rsidRPr="00C23F89">
        <w:t xml:space="preserve"> component of the input vector presented in the network, and </w:t>
      </w:r>
      <w:proofErr w:type="gramStart"/>
      <w:r w:rsidRPr="00C23F89">
        <w:t>δ</w:t>
      </w:r>
      <w:proofErr w:type="gramEnd"/>
      <w:r w:rsidRPr="00C23F89">
        <w:object w:dxaOrig="15" w:dyaOrig="15">
          <v:shape id="_x0000_i1027" type="#_x0000_t75" style="width:.75pt;height:.75pt" o:ole="">
            <v:imagedata r:id="rId10" o:title=""/>
          </v:shape>
          <o:OLEObject Type="Embed" ProgID="Photoshop.Image.7" ShapeID="_x0000_i1027" DrawAspect="Content" ObjectID="_1606768738" r:id="rId13">
            <o:FieldCodes>\s</o:FieldCodes>
          </o:OLEObject>
        </w:object>
      </w:r>
      <w:r w:rsidRPr="00C23F89">
        <w:t>(</w:t>
      </w:r>
      <m:oMath>
        <m:sSubSup>
          <m:sSubSupPr>
            <m:ctrlPr>
              <w:rPr>
                <w:rFonts w:ascii="Cambria Math" w:hAnsi="Cambria Math"/>
                <w:i/>
              </w:rPr>
            </m:ctrlPr>
          </m:sSubSupPr>
          <m:e>
            <m:r>
              <w:rPr>
                <w:rFonts w:ascii="Cambria Math" w:hAnsi="Cambria Math"/>
              </w:rPr>
              <m:t>x</m:t>
            </m:r>
          </m:e>
          <m:sub>
            <m:r>
              <w:rPr>
                <w:rFonts w:ascii="Cambria Math"/>
              </w:rPr>
              <m:t>0</m:t>
            </m:r>
          </m:sub>
          <m:sup>
            <m:r>
              <w:rPr>
                <w:rFonts w:ascii="Cambria Math" w:hAnsi="Cambria Math"/>
              </w:rPr>
              <m:t>k</m:t>
            </m:r>
          </m:sup>
        </m:sSubSup>
      </m:oMath>
      <w:r w:rsidRPr="00C23F89">
        <w:t>) is the input layer bias neuron signal that is independent of iteration index.</w:t>
      </w:r>
    </w:p>
    <w:p w:rsidR="0032279F" w:rsidRPr="00C23F89" w:rsidRDefault="0032279F" w:rsidP="0032279F">
      <w:pPr>
        <w:pStyle w:val="NoSpacing"/>
        <w:spacing w:line="480" w:lineRule="auto"/>
        <w:jc w:val="both"/>
      </w:pPr>
      <w:r w:rsidRPr="00C23F89">
        <w:t>And for the hidden layer the network activation will be</w:t>
      </w:r>
    </w:p>
    <w:p w:rsidR="0032279F" w:rsidRPr="00C23F89" w:rsidRDefault="0032279F" w:rsidP="0032279F">
      <w:pPr>
        <w:pStyle w:val="NoSpacing"/>
        <w:spacing w:line="480" w:lineRule="auto"/>
        <w:jc w:val="center"/>
      </w:pPr>
      <w:r w:rsidRPr="00C23F89">
        <w:lastRenderedPageBreak/>
        <w:tab/>
      </w:r>
      <w:r w:rsidRPr="00C23F89">
        <w:tab/>
      </w:r>
      <w:r w:rsidRPr="00C23F89">
        <w:tab/>
      </w:r>
      <w:r w:rsidRPr="00C23F89">
        <w:tab/>
      </w:r>
      <m:oMath>
        <m:sSubSup>
          <m:sSubSupPr>
            <m:ctrlPr>
              <w:rPr>
                <w:rFonts w:ascii="Cambria Math" w:hAnsi="Cambria Math"/>
                <w:i/>
              </w:rPr>
            </m:ctrlPr>
          </m:sSubSupPr>
          <m:e>
            <m:r>
              <w:rPr>
                <w:rFonts w:ascii="Cambria Math" w:hAnsi="Cambria Math"/>
              </w:rPr>
              <m:t>z</m:t>
            </m:r>
          </m:e>
          <m:sub>
            <m:r>
              <w:rPr>
                <w:rFonts w:ascii="Cambria Math" w:hAnsi="Cambria Math"/>
              </w:rPr>
              <m:t>h</m:t>
            </m:r>
          </m:sub>
          <m:sup>
            <m:r>
              <w:rPr>
                <w:rFonts w:ascii="Cambria Math" w:hAnsi="Cambria Math"/>
              </w:rPr>
              <m:t>k</m:t>
            </m:r>
          </m:sup>
        </m:sSubSup>
      </m:oMath>
      <w:r w:rsidRPr="00C23F89">
        <w:t xml:space="preserve">= </w:t>
      </w:r>
      <m:oMath>
        <m:nary>
          <m:naryPr>
            <m:chr m:val="∑"/>
            <m:limLoc m:val="subSup"/>
            <m:ctrlPr>
              <w:rPr>
                <w:rFonts w:ascii="Cambria Math" w:hAnsi="Cambria Math"/>
                <w:i/>
              </w:rPr>
            </m:ctrlPr>
          </m:naryPr>
          <m:sub>
            <m:r>
              <w:rPr>
                <w:rFonts w:ascii="Cambria Math" w:hAnsi="Cambria Math"/>
              </w:rPr>
              <m:t>i</m:t>
            </m:r>
            <m:r>
              <w:rPr>
                <w:rFonts w:ascii="Cambria Math"/>
              </w:rPr>
              <m:t>=0</m:t>
            </m:r>
          </m:sub>
          <m:sup>
            <m:r>
              <w:rPr>
                <w:rFonts w:ascii="Cambria Math" w:hAnsi="Cambria Math"/>
              </w:rPr>
              <m:t>n</m:t>
            </m:r>
          </m:sup>
          <m:e>
            <m:sSubSup>
              <m:sSubSupPr>
                <m:ctrlPr>
                  <w:rPr>
                    <w:rFonts w:ascii="Cambria Math" w:hAnsi="Cambria Math"/>
                    <w:i/>
                  </w:rPr>
                </m:ctrlPr>
              </m:sSubSupPr>
              <m:e>
                <m:r>
                  <w:rPr>
                    <w:rFonts w:ascii="Cambria Math" w:hAnsi="Cambria Math"/>
                  </w:rPr>
                  <m:t>w</m:t>
                </m:r>
              </m:e>
              <m:sub>
                <m:r>
                  <w:rPr>
                    <w:rFonts w:ascii="Cambria Math" w:hAnsi="Cambria Math"/>
                  </w:rPr>
                  <m:t>ih</m:t>
                </m:r>
              </m:sub>
              <m:sup>
                <m:r>
                  <w:rPr>
                    <w:rFonts w:ascii="Cambria Math" w:hAnsi="Cambria Math"/>
                  </w:rPr>
                  <m:t>k</m:t>
                </m:r>
              </m:sup>
            </m:sSubSup>
          </m:e>
        </m:nary>
      </m:oMath>
      <w:r w:rsidRPr="00C23F89">
        <w:t xml:space="preserve"> δ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m:t>
            </m:r>
          </m:sup>
        </m:sSubSup>
      </m:oMath>
      <w:r w:rsidRPr="00C23F89">
        <w:t xml:space="preserve">) =  </w:t>
      </w:r>
      <m:oMath>
        <m:nary>
          <m:naryPr>
            <m:chr m:val="∑"/>
            <m:limLoc m:val="subSup"/>
            <m:ctrlPr>
              <w:rPr>
                <w:rFonts w:ascii="Cambria Math" w:hAnsi="Cambria Math"/>
                <w:i/>
              </w:rPr>
            </m:ctrlPr>
          </m:naryPr>
          <m:sub>
            <m:r>
              <w:rPr>
                <w:rFonts w:ascii="Cambria Math" w:hAnsi="Cambria Math"/>
              </w:rPr>
              <m:t>i</m:t>
            </m:r>
            <m:r>
              <w:rPr>
                <w:rFonts w:ascii="Cambria Math"/>
              </w:rPr>
              <m:t>=0</m:t>
            </m:r>
          </m:sub>
          <m:sup>
            <m:r>
              <w:rPr>
                <w:rFonts w:ascii="Cambria Math" w:hAnsi="Cambria Math"/>
              </w:rPr>
              <m:t>n</m:t>
            </m:r>
          </m:sup>
          <m:e>
            <m:sSubSup>
              <m:sSubSupPr>
                <m:ctrlPr>
                  <w:rPr>
                    <w:rFonts w:ascii="Cambria Math" w:hAnsi="Cambria Math"/>
                    <w:i/>
                  </w:rPr>
                </m:ctrlPr>
              </m:sSubSupPr>
              <m:e>
                <m:r>
                  <w:rPr>
                    <w:rFonts w:ascii="Cambria Math" w:hAnsi="Cambria Math"/>
                  </w:rPr>
                  <m:t>w</m:t>
                </m:r>
              </m:e>
              <m:sub>
                <m:r>
                  <w:rPr>
                    <w:rFonts w:ascii="Cambria Math" w:hAnsi="Cambria Math"/>
                  </w:rPr>
                  <m:t>ih</m:t>
                </m:r>
              </m:sub>
              <m:sup>
                <m:r>
                  <w:rPr>
                    <w:rFonts w:ascii="Cambria Math" w:hAnsi="Cambria Math"/>
                  </w:rPr>
                  <m:t>k</m:t>
                </m:r>
              </m:sup>
            </m:sSubSup>
          </m:e>
        </m:nary>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m:t>
            </m:r>
          </m:sup>
        </m:sSubSup>
      </m:oMath>
      <w:r w:rsidRPr="00C23F89">
        <w:t xml:space="preserve"> , h = 1,……</w:t>
      </w:r>
      <w:proofErr w:type="gramStart"/>
      <w:r w:rsidRPr="00C23F89">
        <w:t>,q</w:t>
      </w:r>
      <w:proofErr w:type="gramEnd"/>
      <w:r w:rsidRPr="00C23F89">
        <w:tab/>
      </w:r>
      <w:r w:rsidRPr="00C23F89">
        <w:tab/>
        <w:t>(3)</w:t>
      </w:r>
    </w:p>
    <w:p w:rsidR="0032279F" w:rsidRPr="00C23F89" w:rsidRDefault="0032279F" w:rsidP="0032279F">
      <w:pPr>
        <w:pStyle w:val="NoSpacing"/>
        <w:spacing w:line="480" w:lineRule="auto"/>
        <w:ind w:left="2880" w:firstLine="720"/>
        <w:jc w:val="center"/>
      </w:pPr>
      <w:proofErr w:type="gramStart"/>
      <w:r w:rsidRPr="00C23F89">
        <w:t>δ</w:t>
      </w:r>
      <w:proofErr w:type="gramEnd"/>
      <w:r w:rsidRPr="00C23F89">
        <w:object w:dxaOrig="15" w:dyaOrig="15">
          <v:shape id="_x0000_i1028" type="#_x0000_t75" style="width:.75pt;height:.75pt" o:ole="">
            <v:imagedata r:id="rId10" o:title=""/>
          </v:shape>
          <o:OLEObject Type="Embed" ProgID="Photoshop.Image.7" ShapeID="_x0000_i1028" DrawAspect="Content" ObjectID="_1606768739" r:id="rId14">
            <o:FieldCodes>\s</o:FieldCodes>
          </o:OLEObject>
        </w:object>
      </w:r>
      <w:r w:rsidRPr="00C23F89">
        <w:t>(</w:t>
      </w:r>
      <m:oMath>
        <m:r>
          <w:rPr>
            <w:rFonts w:asci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h</m:t>
            </m:r>
          </m:sub>
          <m:sup>
            <m:r>
              <w:rPr>
                <w:rFonts w:ascii="Cambria Math" w:hAnsi="Cambria Math"/>
              </w:rPr>
              <m:t>k</m:t>
            </m:r>
          </m:sup>
        </m:sSubSup>
      </m:oMath>
      <w:r w:rsidRPr="00C23F89">
        <w:t>) = 1/(1+</w:t>
      </w:r>
      <m:oMath>
        <m:sSup>
          <m:sSupPr>
            <m:ctrlPr>
              <w:rPr>
                <w:rFonts w:ascii="Cambria Math" w:hAnsi="Cambria Math"/>
                <w:i/>
              </w:rPr>
            </m:ctrlPr>
          </m:sSupPr>
          <m:e>
            <m:r>
              <w:rPr>
                <w:rFonts w:ascii="Cambria Math" w:hAnsi="Cambria Math"/>
              </w:rPr>
              <m:t>e</m:t>
            </m:r>
          </m:e>
          <m:sup>
            <m:sSubSup>
              <m:sSubSupPr>
                <m:ctrlPr>
                  <w:rPr>
                    <w:rFonts w:ascii="Cambria Math" w:hAnsi="Cambria Math"/>
                    <w:i/>
                  </w:rPr>
                </m:ctrlPr>
              </m:sSubSupPr>
              <m:e>
                <m:r>
                  <m:t>-</m:t>
                </m:r>
                <m:r>
                  <w:rPr>
                    <w:rFonts w:ascii="Cambria Math" w:hAnsi="Cambria Math"/>
                  </w:rPr>
                  <m:t>z</m:t>
                </m:r>
              </m:e>
              <m:sub>
                <m:r>
                  <w:rPr>
                    <w:rFonts w:ascii="Cambria Math" w:hAnsi="Cambria Math"/>
                  </w:rPr>
                  <m:t>h</m:t>
                </m:r>
              </m:sub>
              <m:sup>
                <m:r>
                  <w:rPr>
                    <w:rFonts w:ascii="Cambria Math" w:hAnsi="Cambria Math"/>
                  </w:rPr>
                  <m:t>k</m:t>
                </m:r>
              </m:sup>
            </m:sSubSup>
          </m:sup>
        </m:sSup>
      </m:oMath>
      <w:r w:rsidRPr="00C23F89">
        <w:t>) , h=1,……,q</w:t>
      </w:r>
      <w:r w:rsidRPr="00C23F89">
        <w:tab/>
      </w:r>
      <w:r w:rsidRPr="00C23F89">
        <w:tab/>
      </w:r>
      <w:r w:rsidRPr="00C23F89">
        <w:tab/>
        <w:t>(4)</w:t>
      </w:r>
    </w:p>
    <w:p w:rsidR="0032279F" w:rsidRPr="00C23F89" w:rsidRDefault="0032279F" w:rsidP="0032279F">
      <w:pPr>
        <w:pStyle w:val="NoSpacing"/>
        <w:spacing w:line="480" w:lineRule="auto"/>
        <w:jc w:val="center"/>
      </w:pPr>
      <w:proofErr w:type="gramStart"/>
      <w:r w:rsidRPr="00C23F89">
        <w:t>δ</w:t>
      </w:r>
      <w:proofErr w:type="gramEnd"/>
      <w:r w:rsidRPr="00C23F89">
        <w:t xml:space="preserve"> (</w:t>
      </w:r>
      <m:oMath>
        <m:sSubSup>
          <m:sSubSupPr>
            <m:ctrlPr>
              <w:rPr>
                <w:rFonts w:ascii="Cambria Math" w:hAnsi="Cambria Math"/>
                <w:i/>
              </w:rPr>
            </m:ctrlPr>
          </m:sSubSupPr>
          <m:e>
            <m:r>
              <w:rPr>
                <w:rFonts w:ascii="Cambria Math" w:hAnsi="Cambria Math"/>
              </w:rPr>
              <m:t>z</m:t>
            </m:r>
          </m:e>
          <m:sub>
            <m:r>
              <w:rPr>
                <w:rFonts w:ascii="Cambria Math"/>
              </w:rPr>
              <m:t>0</m:t>
            </m:r>
          </m:sub>
          <m:sup>
            <m:r>
              <w:rPr>
                <w:rFonts w:ascii="Cambria Math" w:hAnsi="Cambria Math"/>
              </w:rPr>
              <m:t>k</m:t>
            </m:r>
          </m:sup>
        </m:sSubSup>
      </m:oMath>
      <w:r w:rsidRPr="00C23F89">
        <w:t>) = 1,</w:t>
      </w:r>
    </w:p>
    <w:p w:rsidR="0032279F" w:rsidRPr="00C23F89" w:rsidRDefault="0032279F" w:rsidP="0032279F">
      <w:pPr>
        <w:pStyle w:val="NoSpacing"/>
        <w:spacing w:line="480" w:lineRule="auto"/>
        <w:jc w:val="both"/>
      </w:pPr>
      <w:r w:rsidRPr="00C23F89">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oh</m:t>
            </m:r>
          </m:sub>
          <m:sup>
            <m:r>
              <w:rPr>
                <w:rFonts w:ascii="Cambria Math" w:hAnsi="Cambria Math"/>
              </w:rPr>
              <m:t>k</m:t>
            </m:r>
          </m:sup>
        </m:sSubSup>
      </m:oMath>
      <w:r w:rsidRPr="00C23F89">
        <w:t xml:space="preserve"> are the biases of the hidden neurons, and δ (</w:t>
      </w:r>
      <m:oMath>
        <m:sSubSup>
          <m:sSubSupPr>
            <m:ctrlPr>
              <w:rPr>
                <w:rFonts w:ascii="Cambria Math" w:hAnsi="Cambria Math"/>
                <w:i/>
              </w:rPr>
            </m:ctrlPr>
          </m:sSubSupPr>
          <m:e>
            <m:r>
              <w:rPr>
                <w:rFonts w:ascii="Cambria Math" w:hAnsi="Cambria Math"/>
              </w:rPr>
              <m:t>z</m:t>
            </m:r>
          </m:e>
          <m:sub>
            <m:r>
              <w:rPr>
                <w:rFonts w:ascii="Cambria Math"/>
              </w:rPr>
              <m:t>0</m:t>
            </m:r>
          </m:sub>
          <m:sup>
            <m:r>
              <w:rPr>
                <w:rFonts w:ascii="Cambria Math" w:hAnsi="Cambria Math"/>
              </w:rPr>
              <m:t>k</m:t>
            </m:r>
          </m:sup>
        </m:sSubSup>
      </m:oMath>
      <w:r w:rsidRPr="00C23F89">
        <w:t>) is the hidden layer bias neuron signal which is independent of the iteration index.</w:t>
      </w:r>
    </w:p>
    <w:p w:rsidR="0032279F" w:rsidRPr="00C23F89" w:rsidRDefault="0032279F" w:rsidP="0032279F">
      <w:pPr>
        <w:pStyle w:val="NoSpacing"/>
        <w:spacing w:line="480" w:lineRule="auto"/>
        <w:jc w:val="both"/>
      </w:pPr>
      <w:r w:rsidRPr="00C23F89">
        <w:t xml:space="preserve">The output layer neuronal activations for the </w:t>
      </w:r>
      <w:proofErr w:type="spellStart"/>
      <w:r w:rsidRPr="00C23F89">
        <w:t>backpropagation</w:t>
      </w:r>
      <w:proofErr w:type="spellEnd"/>
      <w:r w:rsidRPr="00C23F89">
        <w:t xml:space="preserve"> will be</w:t>
      </w:r>
    </w:p>
    <w:p w:rsidR="0032279F" w:rsidRPr="00C23F89" w:rsidRDefault="0032279F" w:rsidP="0032279F">
      <w:pPr>
        <w:pStyle w:val="NoSpacing"/>
        <w:spacing w:line="480" w:lineRule="auto"/>
        <w:jc w:val="center"/>
      </w:pPr>
      <w:r w:rsidRPr="00C23F89">
        <w:tab/>
      </w:r>
      <w:r w:rsidRPr="00C23F89">
        <w:tab/>
      </w:r>
      <w:r w:rsidRPr="00C23F89">
        <w:tab/>
      </w:r>
      <w:r w:rsidRPr="00C23F89">
        <w:tab/>
      </w:r>
      <m:oMath>
        <m:sSubSup>
          <m:sSubSupPr>
            <m:ctrlPr>
              <w:rPr>
                <w:rFonts w:ascii="Cambria Math" w:hAnsi="Cambria Math"/>
                <w:i/>
              </w:rPr>
            </m:ctrlPr>
          </m:sSubSupPr>
          <m:e>
            <m:r>
              <w:rPr>
                <w:rFonts w:ascii="Cambria Math" w:hAnsi="Cambria Math"/>
              </w:rPr>
              <m:t>y</m:t>
            </m:r>
          </m:e>
          <m:sub>
            <m:r>
              <w:rPr>
                <w:rFonts w:ascii="Cambria Math" w:hAnsi="Cambria Math"/>
              </w:rPr>
              <m:t>j</m:t>
            </m:r>
          </m:sub>
          <m:sup>
            <m:r>
              <w:rPr>
                <w:rFonts w:ascii="Cambria Math" w:hAnsi="Cambria Math"/>
              </w:rPr>
              <m:t>k</m:t>
            </m:r>
          </m:sup>
        </m:sSubSup>
      </m:oMath>
      <w:r w:rsidRPr="00C23F89">
        <w:t xml:space="preserve"> = </w:t>
      </w:r>
      <m:oMath>
        <m:nary>
          <m:naryPr>
            <m:chr m:val="∑"/>
            <m:limLoc m:val="undOvr"/>
            <m:ctrlPr>
              <w:rPr>
                <w:rFonts w:ascii="Cambria Math" w:hAnsi="Cambria Math"/>
                <w:i/>
              </w:rPr>
            </m:ctrlPr>
          </m:naryPr>
          <m:sub>
            <m:r>
              <w:rPr>
                <w:rFonts w:ascii="Cambria Math" w:hAnsi="Cambria Math"/>
              </w:rPr>
              <m:t>h</m:t>
            </m:r>
            <m:r>
              <w:rPr>
                <w:rFonts w:ascii="Cambria Math"/>
              </w:rPr>
              <m:t>=0</m:t>
            </m:r>
          </m:sub>
          <m:sup>
            <m:r>
              <w:rPr>
                <w:rFonts w:ascii="Cambria Math" w:hAnsi="Cambria Math"/>
              </w:rPr>
              <m:t>q</m:t>
            </m:r>
          </m:sup>
          <m:e>
            <m:sSubSup>
              <m:sSubSupPr>
                <m:ctrlPr>
                  <w:rPr>
                    <w:rFonts w:ascii="Cambria Math" w:hAnsi="Cambria Math"/>
                    <w:i/>
                  </w:rPr>
                </m:ctrlPr>
              </m:sSubSupPr>
              <m:e>
                <m:r>
                  <w:rPr>
                    <w:rFonts w:ascii="Cambria Math" w:hAnsi="Cambria Math"/>
                  </w:rPr>
                  <m:t>w</m:t>
                </m:r>
              </m:e>
              <m:sub>
                <m:r>
                  <w:rPr>
                    <w:rFonts w:hAnsi="Cambria Math"/>
                  </w:rPr>
                  <m:t>h</m:t>
                </m:r>
                <m:r>
                  <w:rPr>
                    <w:rFonts w:ascii="Cambria Math" w:hAnsi="Cambria Math"/>
                  </w:rPr>
                  <m:t>j</m:t>
                </m:r>
              </m:sub>
              <m:sup>
                <m:r>
                  <w:rPr>
                    <w:rFonts w:ascii="Cambria Math" w:hAnsi="Cambria Math"/>
                  </w:rPr>
                  <m:t>k</m:t>
                </m:r>
              </m:sup>
            </m:sSubSup>
          </m:e>
        </m:nary>
      </m:oMath>
      <w:r w:rsidRPr="00C23F89">
        <w:t xml:space="preserve"> δ </w:t>
      </w:r>
      <w:r w:rsidRPr="00C23F89">
        <w:object w:dxaOrig="15" w:dyaOrig="15">
          <v:shape id="_x0000_i1029" type="#_x0000_t75" style="width:.75pt;height:.75pt" o:ole="">
            <v:imagedata r:id="rId10" o:title=""/>
          </v:shape>
          <o:OLEObject Type="Embed" ProgID="Photoshop.Image.7" ShapeID="_x0000_i1029" DrawAspect="Content" ObjectID="_1606768740" r:id="rId15">
            <o:FieldCodes>\s</o:FieldCodes>
          </o:OLEObject>
        </w:object>
      </w:r>
      <w:r w:rsidRPr="00C23F89">
        <w:t>(</w:t>
      </w:r>
      <m:oMath>
        <m:r>
          <w:rPr>
            <w:rFonts w:asci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h</m:t>
            </m:r>
          </m:sub>
          <m:sup>
            <m:r>
              <w:rPr>
                <w:rFonts w:ascii="Cambria Math" w:hAnsi="Cambria Math"/>
              </w:rPr>
              <m:t>k</m:t>
            </m:r>
          </m:sup>
        </m:sSubSup>
      </m:oMath>
      <w:r w:rsidRPr="00C23F89">
        <w:t xml:space="preserve">), j=1……, p  </w:t>
      </w:r>
      <w:r w:rsidRPr="00C23F89">
        <w:tab/>
      </w:r>
      <w:r w:rsidRPr="00C23F89">
        <w:tab/>
      </w:r>
      <w:r w:rsidRPr="00C23F89">
        <w:tab/>
      </w:r>
      <w:r w:rsidRPr="00C23F89">
        <w:tab/>
        <w:t>(5)</w:t>
      </w:r>
    </w:p>
    <w:p w:rsidR="0032279F" w:rsidRPr="00C23F89" w:rsidRDefault="0032279F" w:rsidP="0032279F">
      <w:pPr>
        <w:pStyle w:val="NoSpacing"/>
        <w:spacing w:line="480" w:lineRule="auto"/>
        <w:ind w:left="2880" w:firstLine="720"/>
        <w:jc w:val="center"/>
      </w:pPr>
      <w:r>
        <w:t>.</w:t>
      </w:r>
      <w:r w:rsidRPr="00C23F89">
        <w:t>δ</w:t>
      </w:r>
      <m:oMath>
        <m:sSubSup>
          <m:sSubSupPr>
            <m:ctrlPr>
              <w:rPr>
                <w:rFonts w:ascii="Cambria Math" w:hAnsi="Cambria Math"/>
                <w:i/>
              </w:rPr>
            </m:ctrlPr>
          </m:sSubSupPr>
          <m:e>
            <m:r>
              <w:rPr>
                <w:rFonts w:ascii="Cambria Math"/>
              </w:rPr>
              <m:t>(</m:t>
            </m:r>
            <m:r>
              <w:rPr>
                <w:rFonts w:ascii="Cambria Math" w:hAnsi="Cambria Math"/>
              </w:rPr>
              <m:t>y</m:t>
            </m:r>
          </m:e>
          <m:sub>
            <m:r>
              <w:rPr>
                <w:rFonts w:ascii="Cambria Math" w:hAnsi="Cambria Math"/>
              </w:rPr>
              <m:t>j</m:t>
            </m:r>
          </m:sub>
          <m:sup>
            <m:r>
              <w:rPr>
                <w:rFonts w:ascii="Cambria Math" w:hAnsi="Cambria Math"/>
              </w:rPr>
              <m:t>k</m:t>
            </m:r>
          </m:sup>
        </m:sSubSup>
      </m:oMath>
      <w:r w:rsidRPr="00C23F89">
        <w:t>) = 1/ (1+</w:t>
      </w:r>
      <m:oMath>
        <m:sSup>
          <m:sSupPr>
            <m:ctrlPr>
              <w:rPr>
                <w:rFonts w:ascii="Cambria Math" w:hAnsi="Cambria Math"/>
                <w:i/>
              </w:rPr>
            </m:ctrlPr>
          </m:sSupPr>
          <m:e>
            <m:r>
              <w:rPr>
                <w:rFonts w:ascii="Cambria Math" w:hAnsi="Cambria Math"/>
              </w:rPr>
              <m:t>e</m:t>
            </m:r>
          </m:e>
          <m:sup>
            <m:sSubSup>
              <m:sSubSupPr>
                <m:ctrlPr>
                  <w:rPr>
                    <w:rFonts w:ascii="Cambria Math" w:hAnsi="Cambria Math"/>
                    <w:i/>
                  </w:rPr>
                </m:ctrlPr>
              </m:sSubSupPr>
              <m:e>
                <m:r>
                  <m:t>-</m:t>
                </m:r>
                <m:r>
                  <w:rPr>
                    <w:rFonts w:ascii="Cambria Math" w:hAnsi="Cambria Math"/>
                  </w:rPr>
                  <m:t>y</m:t>
                </m:r>
              </m:e>
              <m:sub>
                <m:r>
                  <w:rPr>
                    <w:rFonts w:ascii="Cambria Math" w:hAnsi="Cambria Math"/>
                  </w:rPr>
                  <m:t>j</m:t>
                </m:r>
              </m:sub>
              <m:sup>
                <m:r>
                  <w:rPr>
                    <w:rFonts w:ascii="Cambria Math" w:hAnsi="Cambria Math"/>
                  </w:rPr>
                  <m:t>k</m:t>
                </m:r>
              </m:sup>
            </m:sSubSup>
          </m:sup>
        </m:sSup>
      </m:oMath>
      <w:r w:rsidRPr="00C23F89">
        <w:t>), j=1,…..</w:t>
      </w:r>
      <w:proofErr w:type="gramStart"/>
      <w:r w:rsidRPr="00C23F89">
        <w:t>,p</w:t>
      </w:r>
      <w:proofErr w:type="gramEnd"/>
      <w:r w:rsidRPr="00C23F89">
        <w:t xml:space="preserve">   </w:t>
      </w:r>
      <w:r w:rsidRPr="00C23F89">
        <w:tab/>
      </w:r>
      <w:r w:rsidRPr="00C23F89">
        <w:tab/>
      </w:r>
      <w:r w:rsidRPr="00C23F89">
        <w:tab/>
        <w:t>(6)</w:t>
      </w:r>
    </w:p>
    <w:p w:rsidR="0032279F" w:rsidRPr="00C23F89" w:rsidRDefault="0032279F" w:rsidP="0032279F">
      <w:pPr>
        <w:pStyle w:val="NoSpacing"/>
        <w:spacing w:line="480" w:lineRule="auto"/>
        <w:jc w:val="both"/>
      </w:pPr>
      <w:r w:rsidRPr="00C23F89">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oj</m:t>
            </m:r>
          </m:sub>
          <m:sup>
            <m:r>
              <w:rPr>
                <w:rFonts w:ascii="Cambria Math" w:hAnsi="Cambria Math"/>
              </w:rPr>
              <m:t>k</m:t>
            </m:r>
          </m:sup>
        </m:sSubSup>
      </m:oMath>
      <w:r w:rsidRPr="00C23F89">
        <w:t xml:space="preserve">are the biases of the output </w:t>
      </w:r>
      <w:proofErr w:type="gramStart"/>
      <w:r w:rsidRPr="00C23F89">
        <w:t>neurons.</w:t>
      </w:r>
      <w:proofErr w:type="gramEnd"/>
    </w:p>
    <w:p w:rsidR="0032279F" w:rsidRPr="00C23F89" w:rsidRDefault="0032279F" w:rsidP="0032279F">
      <w:pPr>
        <w:pStyle w:val="NoSpacing"/>
        <w:spacing w:line="480" w:lineRule="auto"/>
        <w:jc w:val="both"/>
      </w:pPr>
      <w:r w:rsidRPr="00C23F89">
        <w:t xml:space="preserve">The learning rate η in the </w:t>
      </w:r>
      <w:proofErr w:type="spellStart"/>
      <w:r w:rsidRPr="00C23F89">
        <w:t>Backpropagation</w:t>
      </w:r>
      <w:proofErr w:type="spellEnd"/>
      <w:r w:rsidRPr="00C23F89">
        <w:t xml:space="preserve"> algorithm has to be kept small in order to maintain a smooth trajectory in weight space, because large learning rate can lead to oscillations during learning.</w:t>
      </w:r>
    </w:p>
    <w:p w:rsidR="0032279F" w:rsidRPr="00C23F89" w:rsidRDefault="0032279F" w:rsidP="0032279F">
      <w:pPr>
        <w:pStyle w:val="NoSpacing"/>
        <w:spacing w:line="480" w:lineRule="auto"/>
        <w:jc w:val="center"/>
      </w:pPr>
      <w:r w:rsidRPr="00C23F89">
        <w:t xml:space="preserve">                                        </w:t>
      </w:r>
      <m:oMath>
        <m:sSubSup>
          <m:sSubSupPr>
            <m:ctrlPr>
              <w:rPr>
                <w:rFonts w:ascii="Cambria Math" w:eastAsia="Calibri" w:hAnsi="Cambria Math"/>
                <w:i/>
              </w:rPr>
            </m:ctrlPr>
          </m:sSubSupPr>
          <m:e>
            <m:r>
              <m:rPr>
                <m:sty m:val="p"/>
              </m:rPr>
              <w:rPr>
                <w:rFonts w:ascii="Cambria Math"/>
              </w:rPr>
              <m:t>Δ</m:t>
            </m:r>
            <m:r>
              <w:rPr>
                <w:rFonts w:ascii="Cambria Math" w:hAnsi="Cambria Math"/>
              </w:rPr>
              <m:t>w</m:t>
            </m:r>
          </m:e>
          <m:sub>
            <m:r>
              <w:rPr>
                <w:rFonts w:hAnsi="Cambria Math"/>
              </w:rPr>
              <m:t>h</m:t>
            </m:r>
            <m:r>
              <w:rPr>
                <w:rFonts w:ascii="Cambria Math" w:hAnsi="Cambria Math"/>
              </w:rPr>
              <m:t>j</m:t>
            </m:r>
          </m:sub>
          <m:sup>
            <m:r>
              <w:rPr>
                <w:rFonts w:ascii="Cambria Math" w:hAnsi="Cambria Math"/>
              </w:rPr>
              <m:t>k</m:t>
            </m:r>
          </m:sup>
        </m:sSubSup>
      </m:oMath>
      <w:r w:rsidRPr="00C23F89">
        <w:t xml:space="preserve"> = η</w:t>
      </w:r>
      <m:oMath>
        <m:nary>
          <m:naryPr>
            <m:chr m:val="∑"/>
            <m:limLoc m:val="undOvr"/>
            <m:ctrlPr>
              <w:rPr>
                <w:rFonts w:ascii="Cambria Math" w:hAnsi="Cambria Math"/>
                <w:i/>
              </w:rPr>
            </m:ctrlPr>
          </m:naryPr>
          <m:sub>
            <m:r>
              <w:rPr>
                <w:rFonts w:ascii="Cambria Math" w:hAnsi="Cambria Math"/>
              </w:rPr>
              <m:t>t</m:t>
            </m:r>
            <m:r>
              <w:rPr>
                <w:rFonts w:ascii="Cambria Math"/>
              </w:rPr>
              <m:t>=1</m:t>
            </m:r>
          </m:sub>
          <m:sup>
            <m:r>
              <w:rPr>
                <w:rFonts w:ascii="Cambria Math" w:hAnsi="Cambria Math"/>
              </w:rPr>
              <m:t>k</m:t>
            </m:r>
          </m:sup>
          <m:e>
            <m:sSup>
              <m:sSupPr>
                <m:ctrlPr>
                  <w:rPr>
                    <w:rFonts w:ascii="Cambria Math" w:hAnsi="Cambria Math"/>
                    <w:i/>
                  </w:rPr>
                </m:ctrlPr>
              </m:sSupPr>
              <m:e>
                <m:r>
                  <m:rPr>
                    <m:sty m:val="p"/>
                  </m:rPr>
                  <w:rPr>
                    <w:rFonts w:ascii="Cambria Math"/>
                  </w:rPr>
                  <m:t>α</m:t>
                </m:r>
              </m:e>
              <m:sup>
                <m:r>
                  <w:rPr>
                    <w:rFonts w:ascii="Cambria Math" w:hAnsi="Cambria Math"/>
                  </w:rPr>
                  <m:t>k</m:t>
                </m:r>
                <m:r>
                  <m:t>-</m:t>
                </m:r>
                <m:r>
                  <w:rPr>
                    <w:rFonts w:ascii="Cambria Math" w:hAnsi="Cambria Math"/>
                  </w:rPr>
                  <m:t>t</m:t>
                </m:r>
              </m:sup>
            </m:sSup>
          </m:e>
        </m:nary>
      </m:oMath>
      <w:r w:rsidRPr="00C23F89">
        <w:t xml:space="preserve"> </w:t>
      </w:r>
      <m:oMath>
        <m:sSubSup>
          <m:sSubSupPr>
            <m:ctrlPr>
              <w:rPr>
                <w:rFonts w:ascii="Cambria Math" w:hAnsi="Cambria Math"/>
                <w:i/>
              </w:rPr>
            </m:ctrlPr>
          </m:sSubSupPr>
          <m:e>
            <m:r>
              <m:rPr>
                <m:sty m:val="p"/>
              </m:rPr>
              <w:rPr>
                <w:rFonts w:ascii="Cambria Math"/>
              </w:rPr>
              <m:t>δ</m:t>
            </m:r>
          </m:e>
          <m:sub>
            <m:r>
              <w:rPr>
                <w:rFonts w:ascii="Cambria Math" w:hAnsi="Cambria Math"/>
              </w:rPr>
              <m:t>j</m:t>
            </m:r>
          </m:sub>
          <m:sup>
            <m:r>
              <w:rPr>
                <w:rFonts w:ascii="Cambria Math" w:hAnsi="Cambria Math"/>
              </w:rPr>
              <m:t>t</m:t>
            </m:r>
          </m:sup>
        </m:sSubSup>
        <m:sSubSup>
          <m:sSubSupPr>
            <m:ctrlPr>
              <w:rPr>
                <w:rFonts w:ascii="Cambria Math" w:hAnsi="Cambria Math"/>
                <w:i/>
              </w:rPr>
            </m:ctrlPr>
          </m:sSubSupPr>
          <m:e>
            <m:r>
              <w:rPr>
                <w:rFonts w:ascii="Cambria Math" w:hAnsi="Cambria Math"/>
              </w:rPr>
              <m:t>s</m:t>
            </m:r>
          </m:e>
          <m:sub>
            <m:r>
              <w:rPr>
                <w:rFonts w:ascii="Cambria Math" w:hAnsi="Cambria Math"/>
              </w:rPr>
              <m:t>h</m:t>
            </m:r>
          </m:sub>
          <m:sup>
            <m:r>
              <w:rPr>
                <w:rFonts w:ascii="Cambria Math" w:hAnsi="Cambria Math"/>
              </w:rPr>
              <m:t>t</m:t>
            </m:r>
          </m:sup>
        </m:sSubSup>
      </m:oMath>
      <w:r w:rsidRPr="00C23F89">
        <w:t xml:space="preserve"> = -η</w:t>
      </w:r>
      <m:oMath>
        <m:nary>
          <m:naryPr>
            <m:chr m:val="∑"/>
            <m:limLoc m:val="undOvr"/>
            <m:ctrlPr>
              <w:rPr>
                <w:rFonts w:ascii="Cambria Math" w:hAnsi="Cambria Math"/>
                <w:i/>
              </w:rPr>
            </m:ctrlPr>
          </m:naryPr>
          <m:sub>
            <m:r>
              <w:rPr>
                <w:rFonts w:ascii="Cambria Math" w:hAnsi="Cambria Math"/>
              </w:rPr>
              <m:t>t</m:t>
            </m:r>
            <m:r>
              <w:rPr>
                <w:rFonts w:ascii="Cambria Math"/>
              </w:rPr>
              <m:t>=1</m:t>
            </m:r>
          </m:sub>
          <m:sup>
            <m:r>
              <w:rPr>
                <w:rFonts w:ascii="Cambria Math" w:hAnsi="Cambria Math"/>
              </w:rPr>
              <m:t>k</m:t>
            </m:r>
          </m:sup>
          <m:e>
            <m:sSup>
              <m:sSupPr>
                <m:ctrlPr>
                  <w:rPr>
                    <w:rFonts w:ascii="Cambria Math" w:hAnsi="Cambria Math"/>
                    <w:i/>
                  </w:rPr>
                </m:ctrlPr>
              </m:sSupPr>
              <m:e>
                <m:r>
                  <m:rPr>
                    <m:sty m:val="p"/>
                  </m:rPr>
                  <w:rPr>
                    <w:rFonts w:ascii="Cambria Math"/>
                  </w:rPr>
                  <m:t>α</m:t>
                </m:r>
              </m:e>
              <m:sup>
                <m:r>
                  <w:rPr>
                    <w:rFonts w:ascii="Cambria Math" w:hAnsi="Cambria Math"/>
                  </w:rPr>
                  <m:t>k</m:t>
                </m:r>
                <m:r>
                  <m:t>-</m:t>
                </m:r>
                <m:r>
                  <w:rPr>
                    <w:rFonts w:ascii="Cambria Math" w:hAnsi="Cambria Math"/>
                  </w:rPr>
                  <m:t>t</m:t>
                </m:r>
              </m:sup>
            </m:sSup>
          </m:e>
        </m:nary>
      </m:oMath>
      <w:r w:rsidRPr="00C23F89">
        <w:t xml:space="preserve">   </w:t>
      </w:r>
      <m:oMath>
        <m:f>
          <m:fPr>
            <m:ctrlPr>
              <w:rPr>
                <w:rFonts w:ascii="Cambria Math" w:hAnsi="Cambria Math"/>
                <w:i/>
              </w:rPr>
            </m:ctrlPr>
          </m:fPr>
          <m:num>
            <m:r>
              <m:rPr>
                <m:sty m:val="p"/>
              </m:rPr>
              <w:rPr>
                <w:rFonts w:ascii="Cambria Math"/>
              </w:rPr>
              <m:t>∂</m:t>
            </m:r>
            <m:sSub>
              <m:sSubPr>
                <m:ctrlPr>
                  <w:rPr>
                    <w:rFonts w:ascii="Cambria Math" w:hAnsi="Cambria Math"/>
                    <w:i/>
                  </w:rPr>
                </m:ctrlPr>
              </m:sSubPr>
              <m:e>
                <m:r>
                  <m:rPr>
                    <m:sty m:val="p"/>
                  </m:rPr>
                  <w:rPr>
                    <w:rFonts w:ascii="Cambria Math"/>
                  </w:rPr>
                  <m:t>ε</m:t>
                </m:r>
              </m:e>
              <m:sub>
                <m:r>
                  <w:rPr>
                    <w:rFonts w:ascii="Cambria Math" w:hAnsi="Cambria Math"/>
                  </w:rPr>
                  <m:t>t</m:t>
                </m:r>
              </m:sub>
            </m:sSub>
          </m:num>
          <m:den>
            <m:sSubSup>
              <m:sSubSupPr>
                <m:ctrlPr>
                  <w:rPr>
                    <w:rFonts w:ascii="Cambria Math" w:hAnsi="Cambria Math"/>
                    <w:i/>
                  </w:rPr>
                </m:ctrlPr>
              </m:sSubSupPr>
              <m:e>
                <m:r>
                  <m:rPr>
                    <m:sty m:val="p"/>
                  </m:rPr>
                  <w:rPr>
                    <w:rFonts w:ascii="Cambria Math"/>
                  </w:rPr>
                  <m:t>∂</m:t>
                </m:r>
                <m:r>
                  <m:rPr>
                    <m:sty m:val="p"/>
                  </m:rPr>
                  <w:rPr>
                    <w:rFonts w:ascii="Cambria Math"/>
                  </w:rPr>
                  <m:t>w</m:t>
                </m:r>
              </m:e>
              <m:sub>
                <m:r>
                  <w:rPr>
                    <w:rFonts w:hAnsi="Cambria Math"/>
                  </w:rPr>
                  <m:t>h</m:t>
                </m:r>
                <m:r>
                  <w:rPr>
                    <w:rFonts w:ascii="Cambria Math" w:hAnsi="Cambria Math"/>
                  </w:rPr>
                  <m:t>j</m:t>
                </m:r>
              </m:sub>
              <m:sup>
                <m:r>
                  <w:rPr>
                    <w:rFonts w:ascii="Cambria Math" w:hAnsi="Cambria Math"/>
                  </w:rPr>
                  <m:t>t</m:t>
                </m:r>
              </m:sup>
            </m:sSubSup>
          </m:den>
        </m:f>
      </m:oMath>
      <w:r w:rsidRPr="00C23F89">
        <w:tab/>
      </w:r>
      <w:r w:rsidRPr="00C23F89">
        <w:tab/>
        <w:t xml:space="preserve">   </w:t>
      </w:r>
      <w:r w:rsidRPr="00C23F89">
        <w:tab/>
        <w:t>(7)</w:t>
      </w:r>
    </w:p>
    <w:p w:rsidR="0032279F" w:rsidRPr="00F23D8A" w:rsidRDefault="0032279F" w:rsidP="00F23D8A">
      <w:pPr>
        <w:pStyle w:val="NoSpacing"/>
        <w:spacing w:line="480" w:lineRule="auto"/>
        <w:jc w:val="both"/>
      </w:pPr>
      <w:r w:rsidRPr="00C23F89">
        <w:t xml:space="preserve">The above equation generalizes the weight change at the </w:t>
      </w:r>
      <w:r w:rsidRPr="00C23F89">
        <w:rPr>
          <w:i/>
          <w:iCs/>
        </w:rPr>
        <w:t xml:space="preserve">k </w:t>
      </w:r>
      <w:proofErr w:type="spellStart"/>
      <w:proofErr w:type="gramStart"/>
      <w:r w:rsidRPr="00C23F89">
        <w:rPr>
          <w:vertAlign w:val="superscript"/>
        </w:rPr>
        <w:t>th</w:t>
      </w:r>
      <w:proofErr w:type="spellEnd"/>
      <w:proofErr w:type="gramEnd"/>
      <w:r w:rsidRPr="00C23F89">
        <w:rPr>
          <w:vertAlign w:val="superscript"/>
        </w:rPr>
        <w:t xml:space="preserve"> </w:t>
      </w:r>
      <w:r w:rsidRPr="00C23F89">
        <w:t xml:space="preserve">iteration in terms of the weight gradient at each of the previous </w:t>
      </w:r>
      <w:r w:rsidRPr="00F23D8A">
        <w:t>iterations (</w:t>
      </w:r>
      <w:proofErr w:type="spellStart"/>
      <w:r w:rsidRPr="00F23D8A">
        <w:t>Satish</w:t>
      </w:r>
      <w:proofErr w:type="spellEnd"/>
      <w:r w:rsidRPr="00F23D8A">
        <w:t xml:space="preserve"> Kumar, 2007).</w:t>
      </w:r>
    </w:p>
    <w:p w:rsidR="0032279F" w:rsidRPr="00F23D8A" w:rsidRDefault="0032279F" w:rsidP="00F23D8A">
      <w:pPr>
        <w:spacing w:after="0" w:line="480" w:lineRule="auto"/>
        <w:jc w:val="both"/>
        <w:rPr>
          <w:rFonts w:ascii="Times New Roman" w:hAnsi="Times New Roman" w:cs="Times New Roman"/>
          <w:sz w:val="24"/>
          <w:szCs w:val="24"/>
        </w:rPr>
      </w:pPr>
      <w:r w:rsidRPr="00F23D8A">
        <w:rPr>
          <w:rFonts w:ascii="Times New Roman" w:hAnsi="Times New Roman" w:cs="Times New Roman"/>
          <w:sz w:val="24"/>
          <w:szCs w:val="24"/>
        </w:rPr>
        <w:tab/>
        <w:t xml:space="preserve">The </w:t>
      </w:r>
      <w:proofErr w:type="gramStart"/>
      <w:r w:rsidRPr="00F23D8A">
        <w:rPr>
          <w:rFonts w:ascii="Times New Roman" w:hAnsi="Times New Roman" w:cs="Times New Roman"/>
          <w:sz w:val="24"/>
          <w:szCs w:val="24"/>
        </w:rPr>
        <w:t>computations in the hidden layer is</w:t>
      </w:r>
      <w:proofErr w:type="gramEnd"/>
      <w:r w:rsidRPr="00F23D8A">
        <w:rPr>
          <w:rFonts w:ascii="Times New Roman" w:hAnsi="Times New Roman" w:cs="Times New Roman"/>
          <w:sz w:val="24"/>
          <w:szCs w:val="24"/>
        </w:rPr>
        <w:t xml:space="preserve"> performed by the input training pattern (</w:t>
      </w:r>
      <w:proofErr w:type="spellStart"/>
      <w:r w:rsidRPr="00F23D8A">
        <w:rPr>
          <w:rFonts w:ascii="Times New Roman" w:hAnsi="Times New Roman" w:cs="Times New Roman"/>
          <w:sz w:val="24"/>
          <w:szCs w:val="24"/>
        </w:rPr>
        <w:t>Yegnanarayana</w:t>
      </w:r>
      <w:proofErr w:type="spellEnd"/>
      <w:r w:rsidRPr="00F23D8A">
        <w:rPr>
          <w:rFonts w:ascii="Times New Roman" w:hAnsi="Times New Roman" w:cs="Times New Roman"/>
          <w:sz w:val="24"/>
          <w:szCs w:val="24"/>
        </w:rPr>
        <w:t xml:space="preserve">, 2005). The function approximation interpretation of a single layer </w:t>
      </w:r>
      <w:proofErr w:type="spellStart"/>
      <w:r w:rsidRPr="00F23D8A">
        <w:rPr>
          <w:rFonts w:ascii="Times New Roman" w:hAnsi="Times New Roman" w:cs="Times New Roman"/>
          <w:sz w:val="24"/>
          <w:szCs w:val="24"/>
        </w:rPr>
        <w:t>feedforward</w:t>
      </w:r>
      <w:proofErr w:type="spellEnd"/>
      <w:r w:rsidRPr="00F23D8A">
        <w:rPr>
          <w:rFonts w:ascii="Times New Roman" w:hAnsi="Times New Roman" w:cs="Times New Roman"/>
          <w:sz w:val="24"/>
          <w:szCs w:val="24"/>
        </w:rPr>
        <w:t xml:space="preserve"> neural network enables us to view different hidden layers of the network performing different functions.</w:t>
      </w:r>
    </w:p>
    <w:p w:rsidR="00E268EE" w:rsidRPr="00F76C85" w:rsidRDefault="00E268EE" w:rsidP="00E268EE">
      <w:pPr>
        <w:tabs>
          <w:tab w:val="left" w:pos="6735"/>
        </w:tabs>
        <w:spacing w:line="240" w:lineRule="auto"/>
        <w:jc w:val="both"/>
        <w:rPr>
          <w:rFonts w:ascii="Times New Roman" w:hAnsi="Times New Roman"/>
          <w:b/>
          <w:bCs/>
          <w:sz w:val="28"/>
          <w:szCs w:val="28"/>
        </w:rPr>
      </w:pPr>
      <w:r w:rsidRPr="00F76C85">
        <w:rPr>
          <w:rFonts w:ascii="Times New Roman" w:hAnsi="Times New Roman"/>
          <w:b/>
          <w:bCs/>
          <w:sz w:val="28"/>
          <w:szCs w:val="28"/>
        </w:rPr>
        <w:t>Fuzzy Logic:</w:t>
      </w:r>
    </w:p>
    <w:p w:rsidR="00E268EE" w:rsidRPr="00FD607F" w:rsidRDefault="00E268EE" w:rsidP="00E268EE">
      <w:pPr>
        <w:autoSpaceDE w:val="0"/>
        <w:autoSpaceDN w:val="0"/>
        <w:adjustRightInd w:val="0"/>
        <w:spacing w:after="0" w:line="480" w:lineRule="auto"/>
        <w:ind w:firstLine="720"/>
        <w:jc w:val="both"/>
        <w:rPr>
          <w:rFonts w:ascii="Times New Roman" w:eastAsia="Times-Roman" w:hAnsi="Times New Roman"/>
          <w:sz w:val="24"/>
          <w:szCs w:val="24"/>
          <w:lang w:eastAsia="en-IN"/>
        </w:rPr>
      </w:pPr>
      <w:r>
        <w:rPr>
          <w:rFonts w:ascii="Times New Roman" w:hAnsi="Times New Roman"/>
          <w:sz w:val="28"/>
          <w:szCs w:val="28"/>
        </w:rPr>
        <w:tab/>
      </w:r>
      <w:r w:rsidRPr="00FD607F">
        <w:rPr>
          <w:rFonts w:ascii="Times New Roman" w:eastAsia="Times-Roman" w:hAnsi="Times New Roman"/>
          <w:sz w:val="24"/>
          <w:szCs w:val="24"/>
          <w:lang w:eastAsia="en-IN"/>
        </w:rPr>
        <w:t xml:space="preserve">Fuzzy logic arose out of a fundamentally different way of dealing with uncertainty. </w:t>
      </w:r>
      <w:proofErr w:type="spellStart"/>
      <w:r w:rsidRPr="00FD607F">
        <w:rPr>
          <w:rFonts w:ascii="Times New Roman" w:eastAsia="Times-Roman" w:hAnsi="Times New Roman"/>
          <w:sz w:val="24"/>
          <w:szCs w:val="24"/>
          <w:lang w:eastAsia="en-IN"/>
        </w:rPr>
        <w:t>Zadeh</w:t>
      </w:r>
      <w:proofErr w:type="spellEnd"/>
      <w:r w:rsidRPr="00FD607F">
        <w:rPr>
          <w:rFonts w:ascii="Times New Roman" w:eastAsia="Times-Roman" w:hAnsi="Times New Roman"/>
          <w:sz w:val="24"/>
          <w:szCs w:val="24"/>
          <w:lang w:eastAsia="en-IN"/>
        </w:rPr>
        <w:t xml:space="preserve"> (1965) introduced a theory of mathematical objects called fuzzy sets — sets wherein the boundaries are not precise. </w:t>
      </w:r>
      <w:r w:rsidRPr="00135549">
        <w:rPr>
          <w:rFonts w:ascii="Times New Roman" w:eastAsia="Times-Roman" w:hAnsi="Times New Roman"/>
          <w:sz w:val="24"/>
          <w:szCs w:val="24"/>
          <w:lang w:eastAsia="en-IN"/>
        </w:rPr>
        <w:t xml:space="preserve">Fuzzy logic (based on the mathematical manipulation of fuzzy sets) provides another approach towards </w:t>
      </w:r>
      <w:proofErr w:type="spellStart"/>
      <w:r w:rsidRPr="00135549">
        <w:rPr>
          <w:rFonts w:ascii="Times New Roman" w:eastAsia="Times-Roman" w:hAnsi="Times New Roman"/>
          <w:sz w:val="24"/>
          <w:szCs w:val="24"/>
          <w:lang w:eastAsia="en-IN"/>
        </w:rPr>
        <w:t>modelling</w:t>
      </w:r>
      <w:proofErr w:type="spellEnd"/>
      <w:r w:rsidRPr="00135549">
        <w:rPr>
          <w:rFonts w:ascii="Times New Roman" w:eastAsia="Times-Roman" w:hAnsi="Times New Roman"/>
          <w:sz w:val="24"/>
          <w:szCs w:val="24"/>
          <w:lang w:eastAsia="en-IN"/>
        </w:rPr>
        <w:t xml:space="preserve"> complex systems, a </w:t>
      </w:r>
      <w:r w:rsidRPr="00135549">
        <w:rPr>
          <w:rFonts w:ascii="Times New Roman" w:eastAsia="Times-Roman" w:hAnsi="Times New Roman"/>
          <w:sz w:val="24"/>
          <w:szCs w:val="24"/>
          <w:lang w:eastAsia="en-IN"/>
        </w:rPr>
        <w:lastRenderedPageBreak/>
        <w:t>different approach based on a common sense, intuition and natural language, where precise mathematical formulations of chemical and physical components of a system are repla</w:t>
      </w:r>
      <w:r>
        <w:rPr>
          <w:rFonts w:ascii="Times New Roman" w:eastAsia="Times-Roman" w:hAnsi="Times New Roman"/>
          <w:sz w:val="24"/>
          <w:szCs w:val="24"/>
          <w:lang w:eastAsia="en-IN"/>
        </w:rPr>
        <w:t xml:space="preserve">ced by </w:t>
      </w:r>
      <w:proofErr w:type="gramStart"/>
      <w:r>
        <w:rPr>
          <w:rFonts w:ascii="Times New Roman" w:eastAsia="Times-Roman" w:hAnsi="Times New Roman"/>
          <w:sz w:val="24"/>
          <w:szCs w:val="24"/>
          <w:lang w:eastAsia="en-IN"/>
        </w:rPr>
        <w:t xml:space="preserve">natural </w:t>
      </w:r>
      <w:r w:rsidRPr="00135549">
        <w:rPr>
          <w:rFonts w:ascii="Times New Roman" w:eastAsia="Times-Roman" w:hAnsi="Times New Roman"/>
          <w:sz w:val="24"/>
          <w:szCs w:val="24"/>
          <w:lang w:eastAsia="en-IN"/>
        </w:rPr>
        <w:t xml:space="preserve"> linguistic</w:t>
      </w:r>
      <w:proofErr w:type="gramEnd"/>
      <w:r w:rsidRPr="00135549">
        <w:rPr>
          <w:rFonts w:ascii="Times New Roman" w:eastAsia="Times-Roman" w:hAnsi="Times New Roman"/>
          <w:sz w:val="24"/>
          <w:szCs w:val="24"/>
          <w:lang w:eastAsia="en-IN"/>
        </w:rPr>
        <w:t xml:space="preserve"> rules based on expert human understanding of the natural system. The system of </w:t>
      </w:r>
      <w:r>
        <w:rPr>
          <w:rFonts w:ascii="Times New Roman" w:eastAsia="Times-Roman" w:hAnsi="Times New Roman"/>
          <w:sz w:val="24"/>
          <w:szCs w:val="24"/>
          <w:lang w:eastAsia="en-IN"/>
        </w:rPr>
        <w:t>non-linear</w:t>
      </w:r>
      <w:r w:rsidRPr="00135549">
        <w:rPr>
          <w:rFonts w:ascii="Times New Roman" w:eastAsia="Times-Roman" w:hAnsi="Times New Roman"/>
          <w:sz w:val="24"/>
          <w:szCs w:val="24"/>
          <w:lang w:eastAsia="en-IN"/>
        </w:rPr>
        <w:t xml:space="preserve"> features can be explained by fuzzy lo</w:t>
      </w:r>
      <w:r>
        <w:rPr>
          <w:rFonts w:ascii="Times New Roman" w:eastAsia="Times-Roman" w:hAnsi="Times New Roman"/>
          <w:sz w:val="24"/>
          <w:szCs w:val="24"/>
          <w:lang w:eastAsia="en-IN"/>
        </w:rPr>
        <w:t>gic with some precise knowledge-</w:t>
      </w:r>
      <w:r w:rsidRPr="00135549">
        <w:rPr>
          <w:rFonts w:ascii="Times New Roman" w:eastAsia="Times-Roman" w:hAnsi="Times New Roman"/>
          <w:sz w:val="24"/>
          <w:szCs w:val="24"/>
          <w:lang w:eastAsia="en-IN"/>
        </w:rPr>
        <w:t>based approach.</w:t>
      </w:r>
      <w:r w:rsidRPr="00FD607F">
        <w:rPr>
          <w:rFonts w:ascii="Times New Roman" w:eastAsia="Times-Roman" w:hAnsi="Times New Roman"/>
          <w:sz w:val="24"/>
          <w:szCs w:val="24"/>
          <w:lang w:eastAsia="en-IN"/>
        </w:rPr>
        <w:t xml:space="preserve"> There is a wealth of observational and experimental da</w:t>
      </w:r>
      <w:r>
        <w:rPr>
          <w:rFonts w:ascii="Times New Roman" w:eastAsia="Times-Roman" w:hAnsi="Times New Roman"/>
          <w:sz w:val="24"/>
          <w:szCs w:val="24"/>
          <w:lang w:eastAsia="en-IN"/>
        </w:rPr>
        <w:t xml:space="preserve">ta in the geological and </w:t>
      </w:r>
      <w:r w:rsidRPr="00FD607F">
        <w:rPr>
          <w:rFonts w:ascii="Times New Roman" w:eastAsia="Times-Roman" w:hAnsi="Times New Roman"/>
          <w:sz w:val="24"/>
          <w:szCs w:val="24"/>
          <w:lang w:eastAsia="en-IN"/>
        </w:rPr>
        <w:t xml:space="preserve">geophysical sciences. Moreover, </w:t>
      </w:r>
      <w:proofErr w:type="gramStart"/>
      <w:r w:rsidRPr="00FD607F">
        <w:rPr>
          <w:rFonts w:ascii="Times New Roman" w:eastAsia="Times-Roman" w:hAnsi="Times New Roman"/>
          <w:sz w:val="24"/>
          <w:szCs w:val="24"/>
          <w:lang w:eastAsia="en-IN"/>
        </w:rPr>
        <w:t xml:space="preserve">a complicated mix of quantitative and qualitative data types </w:t>
      </w:r>
      <w:r>
        <w:rPr>
          <w:rFonts w:ascii="Times New Roman" w:eastAsia="Times-Roman" w:hAnsi="Times New Roman"/>
          <w:sz w:val="24"/>
          <w:szCs w:val="24"/>
          <w:lang w:eastAsia="en-IN"/>
        </w:rPr>
        <w:t>are</w:t>
      </w:r>
      <w:proofErr w:type="gramEnd"/>
      <w:r>
        <w:rPr>
          <w:rFonts w:ascii="Times New Roman" w:eastAsia="Times-Roman" w:hAnsi="Times New Roman"/>
          <w:sz w:val="24"/>
          <w:szCs w:val="24"/>
          <w:lang w:eastAsia="en-IN"/>
        </w:rPr>
        <w:t xml:space="preserve"> available which are necessary to characterize the</w:t>
      </w:r>
      <w:r w:rsidRPr="00FD607F">
        <w:rPr>
          <w:rFonts w:ascii="Times New Roman" w:eastAsia="Times-Roman" w:hAnsi="Times New Roman"/>
          <w:sz w:val="24"/>
          <w:szCs w:val="24"/>
          <w:lang w:eastAsia="en-IN"/>
        </w:rPr>
        <w:t xml:space="preserve"> </w:t>
      </w:r>
      <w:r>
        <w:rPr>
          <w:rFonts w:ascii="Times New Roman" w:eastAsia="Times-Roman" w:hAnsi="Times New Roman"/>
          <w:sz w:val="24"/>
          <w:szCs w:val="24"/>
          <w:lang w:eastAsia="en-IN"/>
        </w:rPr>
        <w:t>non-linear</w:t>
      </w:r>
      <w:r w:rsidRPr="00FD607F">
        <w:rPr>
          <w:rFonts w:ascii="Times New Roman" w:eastAsia="Times-Roman" w:hAnsi="Times New Roman"/>
          <w:sz w:val="24"/>
          <w:szCs w:val="24"/>
          <w:lang w:eastAsia="en-IN"/>
        </w:rPr>
        <w:t xml:space="preserve"> geophysical system. For example, in a coastal aquifer</w:t>
      </w:r>
      <w:r>
        <w:rPr>
          <w:rFonts w:ascii="Times New Roman" w:eastAsia="Times-Roman" w:hAnsi="Times New Roman"/>
          <w:sz w:val="24"/>
          <w:szCs w:val="24"/>
          <w:lang w:eastAsia="en-IN"/>
        </w:rPr>
        <w:t>,</w:t>
      </w:r>
      <w:r w:rsidRPr="00FD607F">
        <w:rPr>
          <w:rFonts w:ascii="Times New Roman" w:eastAsia="Times-Roman" w:hAnsi="Times New Roman"/>
          <w:sz w:val="24"/>
          <w:szCs w:val="24"/>
          <w:lang w:eastAsia="en-IN"/>
        </w:rPr>
        <w:t xml:space="preserve"> the shallow depth system may not be linear</w:t>
      </w:r>
      <w:r>
        <w:rPr>
          <w:rFonts w:ascii="Times New Roman" w:eastAsia="Times-Roman" w:hAnsi="Times New Roman"/>
          <w:sz w:val="24"/>
          <w:szCs w:val="24"/>
          <w:lang w:eastAsia="en-IN"/>
        </w:rPr>
        <w:t xml:space="preserve"> due to the complex composition of soils</w:t>
      </w:r>
      <w:r w:rsidRPr="00FD607F">
        <w:rPr>
          <w:rFonts w:ascii="Times New Roman" w:eastAsia="Times-Roman" w:hAnsi="Times New Roman"/>
          <w:sz w:val="24"/>
          <w:szCs w:val="24"/>
          <w:lang w:eastAsia="en-IN"/>
        </w:rPr>
        <w:t>.</w:t>
      </w:r>
      <w:r>
        <w:rPr>
          <w:rFonts w:ascii="Times New Roman" w:eastAsia="Times-Roman" w:hAnsi="Times New Roman"/>
          <w:sz w:val="24"/>
          <w:szCs w:val="24"/>
          <w:lang w:eastAsia="en-IN"/>
        </w:rPr>
        <w:t xml:space="preserve"> This needs</w:t>
      </w:r>
      <w:r w:rsidRPr="00FD607F">
        <w:rPr>
          <w:rFonts w:ascii="Times New Roman" w:eastAsia="Times-Roman" w:hAnsi="Times New Roman"/>
          <w:sz w:val="24"/>
          <w:szCs w:val="24"/>
          <w:lang w:eastAsia="en-IN"/>
        </w:rPr>
        <w:t xml:space="preserve"> an efficient tool to map the </w:t>
      </w:r>
      <w:r>
        <w:rPr>
          <w:rFonts w:ascii="Times New Roman" w:eastAsia="Times-Roman" w:hAnsi="Times New Roman"/>
          <w:sz w:val="24"/>
          <w:szCs w:val="24"/>
          <w:lang w:eastAsia="en-IN"/>
        </w:rPr>
        <w:t>shallow depth system</w:t>
      </w:r>
      <w:r w:rsidRPr="00FD607F">
        <w:rPr>
          <w:rFonts w:ascii="Times New Roman" w:eastAsia="Times-Roman" w:hAnsi="Times New Roman"/>
          <w:sz w:val="24"/>
          <w:szCs w:val="24"/>
          <w:lang w:eastAsia="en-IN"/>
        </w:rPr>
        <w:t>. Many hundred</w:t>
      </w:r>
      <w:r>
        <w:rPr>
          <w:rFonts w:ascii="Times New Roman" w:eastAsia="Times-Roman" w:hAnsi="Times New Roman"/>
          <w:sz w:val="24"/>
          <w:szCs w:val="24"/>
          <w:lang w:eastAsia="en-IN"/>
        </w:rPr>
        <w:t>s</w:t>
      </w:r>
      <w:r w:rsidRPr="00FD607F">
        <w:rPr>
          <w:rFonts w:ascii="Times New Roman" w:eastAsia="Times-Roman" w:hAnsi="Times New Roman"/>
          <w:sz w:val="24"/>
          <w:szCs w:val="24"/>
          <w:lang w:eastAsia="en-IN"/>
        </w:rPr>
        <w:t xml:space="preserve"> of samples with tremendous accuracy and repeatability may provide a statistical result. However, these samples are usually scattered over many hundreds or even thousands of </w:t>
      </w:r>
      <w:proofErr w:type="spellStart"/>
      <w:r w:rsidRPr="00FD607F">
        <w:rPr>
          <w:rFonts w:ascii="Times New Roman" w:eastAsia="Times-Roman" w:hAnsi="Times New Roman"/>
          <w:sz w:val="24"/>
          <w:szCs w:val="24"/>
          <w:lang w:eastAsia="en-IN"/>
        </w:rPr>
        <w:t>kilometres</w:t>
      </w:r>
      <w:proofErr w:type="spellEnd"/>
      <w:r w:rsidRPr="00FD607F">
        <w:rPr>
          <w:rFonts w:ascii="Times New Roman" w:eastAsia="Times-Roman" w:hAnsi="Times New Roman"/>
          <w:sz w:val="24"/>
          <w:szCs w:val="24"/>
          <w:lang w:eastAsia="en-IN"/>
        </w:rPr>
        <w:t xml:space="preserve"> </w:t>
      </w:r>
      <w:r>
        <w:rPr>
          <w:rFonts w:ascii="Times New Roman" w:eastAsia="Times-Roman" w:hAnsi="Times New Roman"/>
          <w:sz w:val="24"/>
          <w:szCs w:val="24"/>
          <w:lang w:eastAsia="en-IN"/>
        </w:rPr>
        <w:t>and are arbitrarily located. The output</w:t>
      </w:r>
      <w:r w:rsidRPr="00FD607F">
        <w:rPr>
          <w:rFonts w:ascii="Times New Roman" w:eastAsia="Times-Roman" w:hAnsi="Times New Roman"/>
          <w:sz w:val="24"/>
          <w:szCs w:val="24"/>
          <w:lang w:eastAsia="en-IN"/>
        </w:rPr>
        <w:t xml:space="preserve"> definitely </w:t>
      </w:r>
      <w:r>
        <w:rPr>
          <w:rFonts w:ascii="Times New Roman" w:eastAsia="Times-Roman" w:hAnsi="Times New Roman"/>
          <w:sz w:val="24"/>
          <w:szCs w:val="24"/>
          <w:lang w:eastAsia="en-IN"/>
        </w:rPr>
        <w:t>brings</w:t>
      </w:r>
      <w:r w:rsidRPr="00FD607F">
        <w:rPr>
          <w:rFonts w:ascii="Times New Roman" w:eastAsia="Times-Roman" w:hAnsi="Times New Roman"/>
          <w:sz w:val="24"/>
          <w:szCs w:val="24"/>
          <w:lang w:eastAsia="en-IN"/>
        </w:rPr>
        <w:t xml:space="preserve"> out vagueness in the result</w:t>
      </w:r>
      <w:r>
        <w:rPr>
          <w:rFonts w:ascii="Times New Roman" w:eastAsia="Times-Roman" w:hAnsi="Times New Roman"/>
          <w:sz w:val="24"/>
          <w:szCs w:val="24"/>
          <w:lang w:eastAsia="en-IN"/>
        </w:rPr>
        <w:t xml:space="preserve"> while interpreting</w:t>
      </w:r>
      <w:r w:rsidRPr="00FD607F">
        <w:rPr>
          <w:rFonts w:ascii="Times New Roman" w:eastAsia="Times-Roman" w:hAnsi="Times New Roman"/>
          <w:sz w:val="24"/>
          <w:szCs w:val="24"/>
          <w:lang w:eastAsia="en-IN"/>
        </w:rPr>
        <w:t xml:space="preserve">. This kind of vagueness can be rectified by </w:t>
      </w:r>
      <w:r>
        <w:rPr>
          <w:rFonts w:ascii="Times New Roman" w:eastAsia="Times-Roman" w:hAnsi="Times New Roman"/>
          <w:sz w:val="24"/>
          <w:szCs w:val="24"/>
          <w:lang w:eastAsia="en-IN"/>
        </w:rPr>
        <w:t xml:space="preserve">the </w:t>
      </w:r>
      <w:r w:rsidRPr="00FD607F">
        <w:rPr>
          <w:rFonts w:ascii="Times New Roman" w:eastAsia="Times-Roman" w:hAnsi="Times New Roman"/>
          <w:sz w:val="24"/>
          <w:szCs w:val="24"/>
          <w:lang w:eastAsia="en-IN"/>
        </w:rPr>
        <w:t>fuzzy logic tool, since its output</w:t>
      </w:r>
      <w:r>
        <w:rPr>
          <w:rFonts w:ascii="Times New Roman" w:eastAsia="Times-Roman" w:hAnsi="Times New Roman"/>
          <w:sz w:val="24"/>
          <w:szCs w:val="24"/>
          <w:lang w:eastAsia="en-IN"/>
        </w:rPr>
        <w:t xml:space="preserve"> is</w:t>
      </w:r>
      <w:r w:rsidRPr="00FD607F">
        <w:rPr>
          <w:rFonts w:ascii="Times New Roman" w:eastAsia="Times-Roman" w:hAnsi="Times New Roman"/>
          <w:sz w:val="24"/>
          <w:szCs w:val="24"/>
          <w:lang w:eastAsia="en-IN"/>
        </w:rPr>
        <w:t xml:space="preserve"> based on </w:t>
      </w:r>
      <w:r>
        <w:rPr>
          <w:rFonts w:ascii="Times New Roman" w:eastAsia="Times-Roman" w:hAnsi="Times New Roman"/>
          <w:sz w:val="24"/>
          <w:szCs w:val="24"/>
          <w:lang w:eastAsia="en-IN"/>
        </w:rPr>
        <w:t>an efficient knowledge-</w:t>
      </w:r>
      <w:r w:rsidRPr="00FD607F">
        <w:rPr>
          <w:rFonts w:ascii="Times New Roman" w:eastAsia="Times-Roman" w:hAnsi="Times New Roman"/>
          <w:sz w:val="24"/>
          <w:szCs w:val="24"/>
          <w:lang w:eastAsia="en-IN"/>
        </w:rPr>
        <w:t>based platform.</w:t>
      </w:r>
    </w:p>
    <w:p w:rsidR="00E268EE" w:rsidRPr="00FD607F" w:rsidRDefault="00E268EE" w:rsidP="00E268EE">
      <w:pPr>
        <w:autoSpaceDE w:val="0"/>
        <w:autoSpaceDN w:val="0"/>
        <w:adjustRightInd w:val="0"/>
        <w:spacing w:after="0" w:line="480" w:lineRule="auto"/>
        <w:ind w:firstLine="720"/>
        <w:jc w:val="both"/>
        <w:rPr>
          <w:rFonts w:ascii="Times New Roman" w:eastAsia="Times-Roman" w:hAnsi="Times New Roman"/>
          <w:sz w:val="24"/>
          <w:szCs w:val="24"/>
          <w:lang w:eastAsia="en-IN"/>
        </w:rPr>
      </w:pPr>
      <w:r w:rsidRPr="00FD607F">
        <w:rPr>
          <w:rFonts w:ascii="Times New Roman" w:eastAsia="Times-Roman" w:hAnsi="Times New Roman"/>
          <w:sz w:val="24"/>
          <w:szCs w:val="24"/>
          <w:lang w:eastAsia="en-IN"/>
        </w:rPr>
        <w:t>The primary purpose of fuzzy logic is to formalize reasoning in natural language</w:t>
      </w:r>
      <w:r>
        <w:rPr>
          <w:rFonts w:ascii="Times New Roman" w:eastAsia="Times-Roman" w:hAnsi="Times New Roman"/>
          <w:sz w:val="24"/>
          <w:szCs w:val="24"/>
          <w:lang w:eastAsia="en-IN"/>
        </w:rPr>
        <w:t>s</w:t>
      </w:r>
      <w:r w:rsidRPr="00FD607F">
        <w:rPr>
          <w:rFonts w:ascii="Times New Roman" w:eastAsia="Times-Roman" w:hAnsi="Times New Roman"/>
          <w:sz w:val="24"/>
          <w:szCs w:val="24"/>
          <w:lang w:eastAsia="en-IN"/>
        </w:rPr>
        <w:t>. This requires that proposition</w:t>
      </w:r>
      <w:r>
        <w:rPr>
          <w:rFonts w:ascii="Times New Roman" w:eastAsia="Times-Roman" w:hAnsi="Times New Roman"/>
          <w:sz w:val="24"/>
          <w:szCs w:val="24"/>
          <w:lang w:eastAsia="en-IN"/>
        </w:rPr>
        <w:t>s</w:t>
      </w:r>
      <w:r w:rsidRPr="00FD607F">
        <w:rPr>
          <w:rFonts w:ascii="Times New Roman" w:eastAsia="Times-Roman" w:hAnsi="Times New Roman"/>
          <w:sz w:val="24"/>
          <w:szCs w:val="24"/>
          <w:lang w:eastAsia="en-IN"/>
        </w:rPr>
        <w:t xml:space="preserve"> expressed in natural language be properly formalized. In fuzzy logic, the various components of natur</w:t>
      </w:r>
      <w:r>
        <w:rPr>
          <w:rFonts w:ascii="Times New Roman" w:eastAsia="Times-Roman" w:hAnsi="Times New Roman"/>
          <w:sz w:val="24"/>
          <w:szCs w:val="24"/>
          <w:lang w:eastAsia="en-IN"/>
        </w:rPr>
        <w:t xml:space="preserve">al </w:t>
      </w:r>
      <w:r w:rsidRPr="00FD607F">
        <w:rPr>
          <w:rFonts w:ascii="Times New Roman" w:eastAsia="Times-Roman" w:hAnsi="Times New Roman"/>
          <w:sz w:val="24"/>
          <w:szCs w:val="24"/>
          <w:lang w:eastAsia="en-IN"/>
        </w:rPr>
        <w:t>language propositions (predicates, logical connectives, truth qualifiers,</w:t>
      </w:r>
      <w:r>
        <w:rPr>
          <w:rFonts w:ascii="Times New Roman" w:eastAsia="Times-Roman" w:hAnsi="Times New Roman"/>
          <w:sz w:val="24"/>
          <w:szCs w:val="24"/>
          <w:lang w:eastAsia="en-IN"/>
        </w:rPr>
        <w:t xml:space="preserve"> quantifiers, linguistic hedges</w:t>
      </w:r>
      <w:r w:rsidRPr="00FD607F">
        <w:rPr>
          <w:rFonts w:ascii="Times New Roman" w:eastAsia="Times-Roman" w:hAnsi="Times New Roman"/>
          <w:sz w:val="24"/>
          <w:szCs w:val="24"/>
          <w:lang w:eastAsia="en-IN"/>
        </w:rPr>
        <w:t xml:space="preserve"> etc.) are represented by appropriate fuzzy sets and operat</w:t>
      </w:r>
      <w:r>
        <w:rPr>
          <w:rFonts w:ascii="Times New Roman" w:eastAsia="Times-Roman" w:hAnsi="Times New Roman"/>
          <w:sz w:val="24"/>
          <w:szCs w:val="24"/>
          <w:lang w:eastAsia="en-IN"/>
        </w:rPr>
        <w:t>ions on fuzzy sets (</w:t>
      </w:r>
      <w:proofErr w:type="spellStart"/>
      <w:r>
        <w:rPr>
          <w:rFonts w:ascii="Times New Roman" w:eastAsia="Times-Roman" w:hAnsi="Times New Roman"/>
          <w:sz w:val="24"/>
          <w:szCs w:val="24"/>
          <w:lang w:eastAsia="en-IN"/>
        </w:rPr>
        <w:t>Zadeh</w:t>
      </w:r>
      <w:proofErr w:type="spellEnd"/>
      <w:r>
        <w:rPr>
          <w:rFonts w:ascii="Times New Roman" w:eastAsia="Times-Roman" w:hAnsi="Times New Roman"/>
          <w:sz w:val="24"/>
          <w:szCs w:val="24"/>
          <w:lang w:eastAsia="en-IN"/>
        </w:rPr>
        <w:t>, 1975</w:t>
      </w:r>
      <w:r w:rsidRPr="00FD607F">
        <w:rPr>
          <w:rFonts w:ascii="Times New Roman" w:eastAsia="Times-Roman" w:hAnsi="Times New Roman"/>
          <w:sz w:val="24"/>
          <w:szCs w:val="24"/>
          <w:lang w:eastAsia="en-IN"/>
        </w:rPr>
        <w:t>). Each of these fuzzy sets and operations is strong</w:t>
      </w:r>
      <w:r>
        <w:rPr>
          <w:rFonts w:ascii="Times New Roman" w:eastAsia="Times-Roman" w:hAnsi="Times New Roman"/>
          <w:sz w:val="24"/>
          <w:szCs w:val="24"/>
          <w:lang w:eastAsia="en-IN"/>
        </w:rPr>
        <w:t>ly context-dependent and</w:t>
      </w:r>
      <w:r w:rsidRPr="00FD607F">
        <w:rPr>
          <w:rFonts w:ascii="Times New Roman" w:eastAsia="Times-Roman" w:hAnsi="Times New Roman"/>
          <w:sz w:val="24"/>
          <w:szCs w:val="24"/>
          <w:lang w:eastAsia="en-IN"/>
        </w:rPr>
        <w:t xml:space="preserve"> consequently, must be determined in the context of each application (</w:t>
      </w:r>
      <w:proofErr w:type="spellStart"/>
      <w:r w:rsidRPr="00FD607F">
        <w:rPr>
          <w:rFonts w:ascii="Times New Roman" w:eastAsia="Times-Roman" w:hAnsi="Times New Roman"/>
          <w:sz w:val="24"/>
          <w:szCs w:val="24"/>
          <w:lang w:eastAsia="en-IN"/>
        </w:rPr>
        <w:t>Klir</w:t>
      </w:r>
      <w:proofErr w:type="spellEnd"/>
      <w:r w:rsidRPr="00FD607F">
        <w:rPr>
          <w:rFonts w:ascii="Times New Roman" w:eastAsia="Times-Roman" w:hAnsi="Times New Roman"/>
          <w:sz w:val="24"/>
          <w:szCs w:val="24"/>
          <w:lang w:eastAsia="en-IN"/>
        </w:rPr>
        <w:t xml:space="preserve"> &amp; Yuan, 1995). The distinct advantages in using the fuzzy logic approach are to characterize geophysical methods rather than empirical equations. First, fuzzy sets describe systems in natural language</w:t>
      </w:r>
      <w:r>
        <w:rPr>
          <w:rFonts w:ascii="Times New Roman" w:eastAsia="Times-Roman" w:hAnsi="Times New Roman"/>
          <w:sz w:val="24"/>
          <w:szCs w:val="24"/>
          <w:lang w:eastAsia="en-IN"/>
        </w:rPr>
        <w:t>s</w:t>
      </w:r>
      <w:r w:rsidRPr="00FD607F">
        <w:rPr>
          <w:rFonts w:ascii="Times New Roman" w:eastAsia="Times-Roman" w:hAnsi="Times New Roman"/>
          <w:sz w:val="24"/>
          <w:szCs w:val="24"/>
          <w:lang w:eastAsia="en-IN"/>
        </w:rPr>
        <w:t xml:space="preserve">. More importantly, the shapes of the membership functions can easily be changed by small increments, thereby allowing rapid “sensitivity analysis” of the effects of changing the boundaries of the fuzzy sets. When the </w:t>
      </w:r>
      <w:r w:rsidRPr="00FD607F">
        <w:rPr>
          <w:rFonts w:ascii="Times New Roman" w:eastAsia="Times-Roman" w:hAnsi="Times New Roman"/>
          <w:sz w:val="24"/>
          <w:szCs w:val="24"/>
          <w:lang w:eastAsia="en-IN"/>
        </w:rPr>
        <w:lastRenderedPageBreak/>
        <w:t xml:space="preserve">shapes and boundaries of the membership functions are slightly changed, the output function is also slightly changed. The output values of a fuzzy inference system are changed in order to match more nearly </w:t>
      </w:r>
      <w:r>
        <w:rPr>
          <w:rFonts w:ascii="Times New Roman" w:eastAsia="Times-Roman" w:hAnsi="Times New Roman"/>
          <w:sz w:val="24"/>
          <w:szCs w:val="24"/>
          <w:lang w:eastAsia="en-IN"/>
        </w:rPr>
        <w:t xml:space="preserve">the </w:t>
      </w:r>
      <w:r w:rsidRPr="00FD607F">
        <w:rPr>
          <w:rFonts w:ascii="Times New Roman" w:eastAsia="Times-Roman" w:hAnsi="Times New Roman"/>
          <w:sz w:val="24"/>
          <w:szCs w:val="24"/>
          <w:lang w:eastAsia="en-IN"/>
        </w:rPr>
        <w:t xml:space="preserve">ground truth. </w:t>
      </w:r>
    </w:p>
    <w:p w:rsidR="00E268EE" w:rsidRPr="00FD607F" w:rsidRDefault="00E268EE" w:rsidP="00E268EE">
      <w:pPr>
        <w:autoSpaceDE w:val="0"/>
        <w:autoSpaceDN w:val="0"/>
        <w:adjustRightInd w:val="0"/>
        <w:spacing w:after="0" w:line="480" w:lineRule="auto"/>
        <w:ind w:firstLine="720"/>
        <w:jc w:val="both"/>
        <w:rPr>
          <w:rFonts w:ascii="Times New Roman" w:eastAsia="Times-Roman" w:hAnsi="Times New Roman"/>
          <w:sz w:val="24"/>
          <w:szCs w:val="24"/>
          <w:lang w:eastAsia="en-IN"/>
        </w:rPr>
      </w:pPr>
      <w:proofErr w:type="spellStart"/>
      <w:r w:rsidRPr="00FD607F">
        <w:rPr>
          <w:rFonts w:ascii="Times New Roman" w:eastAsia="Times-Roman" w:hAnsi="Times New Roman"/>
          <w:sz w:val="24"/>
          <w:szCs w:val="24"/>
          <w:lang w:eastAsia="en-IN"/>
        </w:rPr>
        <w:t>Rantitsch</w:t>
      </w:r>
      <w:proofErr w:type="spellEnd"/>
      <w:r w:rsidRPr="00FD607F">
        <w:rPr>
          <w:rFonts w:ascii="Times New Roman" w:eastAsia="Times-Roman" w:hAnsi="Times New Roman"/>
          <w:sz w:val="24"/>
          <w:szCs w:val="24"/>
          <w:lang w:eastAsia="en-IN"/>
        </w:rPr>
        <w:t xml:space="preserve"> (2000) used fuzzy </w:t>
      </w:r>
      <w:r w:rsidRPr="00FD607F">
        <w:rPr>
          <w:rFonts w:ascii="Times New Roman" w:eastAsia="MTMI" w:hAnsi="Times New Roman"/>
          <w:i/>
          <w:iCs/>
          <w:sz w:val="24"/>
          <w:szCs w:val="24"/>
          <w:lang w:eastAsia="en-IN"/>
        </w:rPr>
        <w:t>c</w:t>
      </w:r>
      <w:r w:rsidRPr="00FD607F">
        <w:rPr>
          <w:rFonts w:ascii="Times New Roman" w:eastAsia="Times-Roman" w:hAnsi="Times New Roman"/>
          <w:sz w:val="24"/>
          <w:szCs w:val="24"/>
          <w:lang w:eastAsia="en-IN"/>
        </w:rPr>
        <w:t>-means clustering of elements measured in stream samples from the Alps of Austria to establish four categories of background levels of various elements. These categories were better able to screen out non-anomalous concentrat</w:t>
      </w:r>
      <w:r>
        <w:rPr>
          <w:rFonts w:ascii="Times New Roman" w:eastAsia="Times-Roman" w:hAnsi="Times New Roman"/>
          <w:sz w:val="24"/>
          <w:szCs w:val="24"/>
          <w:lang w:eastAsia="en-IN"/>
        </w:rPr>
        <w:t xml:space="preserve">ions of metals. </w:t>
      </w:r>
      <w:proofErr w:type="spellStart"/>
      <w:r>
        <w:rPr>
          <w:rFonts w:ascii="Times New Roman" w:eastAsia="Times-Roman" w:hAnsi="Times New Roman"/>
          <w:sz w:val="24"/>
          <w:szCs w:val="24"/>
          <w:lang w:eastAsia="en-IN"/>
        </w:rPr>
        <w:t>Pongracz</w:t>
      </w:r>
      <w:proofErr w:type="spellEnd"/>
      <w:r>
        <w:rPr>
          <w:rFonts w:ascii="Times New Roman" w:eastAsia="Times-Roman" w:hAnsi="Times New Roman"/>
          <w:sz w:val="24"/>
          <w:szCs w:val="24"/>
          <w:lang w:eastAsia="en-IN"/>
        </w:rPr>
        <w:t xml:space="preserve"> et al.</w:t>
      </w:r>
      <w:r w:rsidRPr="00FD607F">
        <w:rPr>
          <w:rFonts w:ascii="Times New Roman" w:eastAsia="Times-Roman" w:hAnsi="Times New Roman"/>
          <w:sz w:val="24"/>
          <w:szCs w:val="24"/>
          <w:lang w:eastAsia="en-IN"/>
        </w:rPr>
        <w:t xml:space="preserve"> (1999) tried to develop a drought prediction model for the Great Plains of the US to a long-term record of droughts in eigh</w:t>
      </w:r>
      <w:r>
        <w:rPr>
          <w:rFonts w:ascii="Times New Roman" w:eastAsia="Times-Roman" w:hAnsi="Times New Roman"/>
          <w:sz w:val="24"/>
          <w:szCs w:val="24"/>
          <w:lang w:eastAsia="en-IN"/>
        </w:rPr>
        <w:t xml:space="preserve">t regions of Nebraska. </w:t>
      </w:r>
      <w:proofErr w:type="spellStart"/>
      <w:r>
        <w:rPr>
          <w:rFonts w:ascii="Times New Roman" w:eastAsia="Times-Roman" w:hAnsi="Times New Roman"/>
          <w:sz w:val="24"/>
          <w:szCs w:val="24"/>
          <w:lang w:eastAsia="en-IN"/>
        </w:rPr>
        <w:t>Stehlik</w:t>
      </w:r>
      <w:proofErr w:type="spellEnd"/>
      <w:r>
        <w:rPr>
          <w:rFonts w:ascii="Times New Roman" w:eastAsia="Times-Roman" w:hAnsi="Times New Roman"/>
          <w:sz w:val="24"/>
          <w:szCs w:val="24"/>
          <w:lang w:eastAsia="en-IN"/>
        </w:rPr>
        <w:t xml:space="preserve"> and</w:t>
      </w:r>
      <w:r w:rsidRPr="00FD607F">
        <w:rPr>
          <w:rFonts w:ascii="Times New Roman" w:eastAsia="Times-Roman" w:hAnsi="Times New Roman"/>
          <w:sz w:val="24"/>
          <w:szCs w:val="24"/>
          <w:lang w:eastAsia="en-IN"/>
        </w:rPr>
        <w:t xml:space="preserve"> </w:t>
      </w:r>
      <w:proofErr w:type="spellStart"/>
      <w:r w:rsidRPr="00FD607F">
        <w:rPr>
          <w:rFonts w:ascii="Times New Roman" w:eastAsia="Times-Roman" w:hAnsi="Times New Roman"/>
          <w:sz w:val="24"/>
          <w:szCs w:val="24"/>
          <w:lang w:eastAsia="en-IN"/>
        </w:rPr>
        <w:t>Bardossy</w:t>
      </w:r>
      <w:proofErr w:type="spellEnd"/>
      <w:r w:rsidRPr="00FD607F">
        <w:rPr>
          <w:rFonts w:ascii="Times New Roman" w:eastAsia="Times-Roman" w:hAnsi="Times New Roman"/>
          <w:sz w:val="24"/>
          <w:szCs w:val="24"/>
          <w:lang w:eastAsia="en-IN"/>
        </w:rPr>
        <w:t xml:space="preserve"> (2002) extended this approach to the general stochastic prediction of a time series for precipitation over Europe. They developed a fuzzy classification of point measurements of </w:t>
      </w:r>
      <w:proofErr w:type="spellStart"/>
      <w:r w:rsidRPr="00FD607F">
        <w:rPr>
          <w:rFonts w:ascii="Times New Roman" w:eastAsia="Times-Roman" w:hAnsi="Times New Roman"/>
          <w:sz w:val="24"/>
          <w:szCs w:val="24"/>
          <w:lang w:eastAsia="en-IN"/>
        </w:rPr>
        <w:t>geopotential</w:t>
      </w:r>
      <w:proofErr w:type="spellEnd"/>
      <w:r w:rsidRPr="00FD607F">
        <w:rPr>
          <w:rFonts w:ascii="Times New Roman" w:eastAsia="Times-Roman" w:hAnsi="Times New Roman"/>
          <w:sz w:val="24"/>
          <w:szCs w:val="24"/>
          <w:lang w:eastAsia="en-IN"/>
        </w:rPr>
        <w:t xml:space="preserve"> atmospheric pressure surfaces over a large-scale grid of Europe as an input into their model.</w:t>
      </w:r>
    </w:p>
    <w:p w:rsidR="00E268EE" w:rsidRDefault="00E268EE" w:rsidP="00E268EE">
      <w:pPr>
        <w:tabs>
          <w:tab w:val="left" w:pos="6735"/>
        </w:tabs>
        <w:spacing w:line="240" w:lineRule="auto"/>
        <w:jc w:val="both"/>
        <w:rPr>
          <w:rFonts w:ascii="Times New Roman" w:hAnsi="Times New Roman"/>
          <w:b/>
          <w:bCs/>
          <w:sz w:val="28"/>
          <w:szCs w:val="28"/>
        </w:rPr>
      </w:pPr>
      <w:r w:rsidRPr="006717C7">
        <w:rPr>
          <w:rFonts w:ascii="Times New Roman" w:hAnsi="Times New Roman"/>
          <w:sz w:val="28"/>
          <w:szCs w:val="28"/>
        </w:rPr>
        <w:t xml:space="preserve">    </w:t>
      </w:r>
      <w:r w:rsidRPr="00F76C85">
        <w:rPr>
          <w:rFonts w:ascii="Times New Roman" w:hAnsi="Times New Roman"/>
          <w:b/>
          <w:bCs/>
          <w:sz w:val="28"/>
          <w:szCs w:val="28"/>
        </w:rPr>
        <w:t xml:space="preserve">     a) Membership functions</w:t>
      </w:r>
    </w:p>
    <w:p w:rsidR="00E268EE" w:rsidRPr="00FD607F" w:rsidRDefault="00E268EE" w:rsidP="00E268EE">
      <w:pPr>
        <w:spacing w:line="480" w:lineRule="auto"/>
        <w:ind w:firstLine="720"/>
        <w:jc w:val="both"/>
        <w:rPr>
          <w:rFonts w:ascii="Times New Roman" w:hAnsi="Times New Roman"/>
          <w:sz w:val="24"/>
          <w:szCs w:val="24"/>
        </w:rPr>
      </w:pPr>
      <w:r w:rsidRPr="00FD607F">
        <w:rPr>
          <w:rFonts w:ascii="Times New Roman" w:hAnsi="Times New Roman"/>
          <w:sz w:val="24"/>
          <w:szCs w:val="24"/>
        </w:rPr>
        <w:t xml:space="preserve">Let </w:t>
      </w:r>
      <w:r w:rsidRPr="00FD607F">
        <w:rPr>
          <w:rFonts w:ascii="Times New Roman" w:hAnsi="Times New Roman"/>
          <w:i/>
          <w:sz w:val="24"/>
          <w:szCs w:val="24"/>
        </w:rPr>
        <w:t>X</w:t>
      </w:r>
      <w:r w:rsidRPr="00FD607F">
        <w:rPr>
          <w:rFonts w:ascii="Times New Roman" w:hAnsi="Times New Roman"/>
          <w:sz w:val="24"/>
          <w:szCs w:val="24"/>
        </w:rPr>
        <w:t xml:space="preserve"> be a space of objects and </w:t>
      </w:r>
      <w:r w:rsidRPr="00FD607F">
        <w:rPr>
          <w:rFonts w:ascii="Times New Roman" w:hAnsi="Times New Roman"/>
          <w:i/>
          <w:sz w:val="24"/>
          <w:szCs w:val="24"/>
        </w:rPr>
        <w:t xml:space="preserve">x </w:t>
      </w:r>
      <w:r w:rsidRPr="00FD607F">
        <w:rPr>
          <w:rFonts w:ascii="Times New Roman" w:hAnsi="Times New Roman"/>
          <w:sz w:val="24"/>
          <w:szCs w:val="24"/>
        </w:rPr>
        <w:t xml:space="preserve">be </w:t>
      </w:r>
      <w:r>
        <w:rPr>
          <w:rFonts w:ascii="Times New Roman" w:hAnsi="Times New Roman"/>
          <w:sz w:val="24"/>
          <w:szCs w:val="24"/>
        </w:rPr>
        <w:t>an</w:t>
      </w:r>
      <w:r w:rsidRPr="00FD607F">
        <w:rPr>
          <w:rFonts w:ascii="Times New Roman" w:hAnsi="Times New Roman"/>
          <w:sz w:val="24"/>
          <w:szCs w:val="24"/>
        </w:rPr>
        <w:t xml:space="preserve"> element of </w:t>
      </w:r>
      <w:r w:rsidRPr="00FD607F">
        <w:rPr>
          <w:rFonts w:ascii="Times New Roman" w:hAnsi="Times New Roman"/>
          <w:i/>
          <w:sz w:val="24"/>
          <w:szCs w:val="24"/>
        </w:rPr>
        <w:t>X.</w:t>
      </w:r>
      <w:r w:rsidRPr="00FD607F">
        <w:rPr>
          <w:rFonts w:ascii="Times New Roman" w:hAnsi="Times New Roman"/>
          <w:sz w:val="24"/>
          <w:szCs w:val="24"/>
        </w:rPr>
        <w:t xml:space="preserve"> A classical set </w:t>
      </w:r>
      <w:r w:rsidRPr="00FD607F">
        <w:rPr>
          <w:rFonts w:ascii="Times New Roman" w:hAnsi="Times New Roman"/>
          <w:i/>
          <w:sz w:val="24"/>
          <w:szCs w:val="24"/>
        </w:rPr>
        <w:t>A, A</w:t>
      </w:r>
      <w:r w:rsidRPr="00FD607F">
        <w:rPr>
          <w:rFonts w:ascii="MS Gothic" w:eastAsia="MS Gothic" w:hAnsi="MS Gothic" w:hint="eastAsia"/>
          <w:i/>
          <w:sz w:val="24"/>
          <w:szCs w:val="24"/>
        </w:rPr>
        <w:t>⊆</w:t>
      </w:r>
      <w:r>
        <w:rPr>
          <w:rFonts w:ascii="MS Gothic" w:eastAsia="MS Gothic" w:hAnsi="MS Gothic"/>
          <w:i/>
          <w:sz w:val="24"/>
          <w:szCs w:val="24"/>
        </w:rPr>
        <w:t>X</w:t>
      </w:r>
      <w:r w:rsidRPr="00FD607F">
        <w:rPr>
          <w:rFonts w:ascii="MS Gothic" w:eastAsia="MS Gothic" w:hAnsi="MS Gothic"/>
          <w:i/>
          <w:sz w:val="24"/>
          <w:szCs w:val="24"/>
        </w:rPr>
        <w:t xml:space="preserve">, </w:t>
      </w:r>
      <w:r w:rsidRPr="00FD607F">
        <w:rPr>
          <w:rFonts w:ascii="Times New Roman" w:hAnsi="Times New Roman"/>
          <w:i/>
          <w:sz w:val="24"/>
          <w:szCs w:val="24"/>
        </w:rPr>
        <w:t>is</w:t>
      </w:r>
      <w:r w:rsidRPr="00FD607F">
        <w:rPr>
          <w:rFonts w:ascii="Times New Roman" w:hAnsi="Times New Roman"/>
          <w:sz w:val="24"/>
          <w:szCs w:val="24"/>
        </w:rPr>
        <w:t xml:space="preserve"> defined as a collection of elements or objects</w:t>
      </w:r>
      <m:oMath>
        <m:r>
          <w:rPr>
            <w:rFonts w:ascii="Cambria Math" w:hAnsi="Cambria Math"/>
            <w:sz w:val="24"/>
            <w:szCs w:val="24"/>
          </w:rPr>
          <m:t xml:space="preserve"> x∈X</m:t>
        </m:r>
      </m:oMath>
      <w:r w:rsidRPr="00FD607F">
        <w:rPr>
          <w:rFonts w:ascii="Times New Roman" w:hAnsi="Times New Roman"/>
          <w:sz w:val="24"/>
          <w:szCs w:val="24"/>
        </w:rPr>
        <w:t xml:space="preserve">, such that each </w:t>
      </w:r>
      <w:r w:rsidRPr="00FD607F">
        <w:rPr>
          <w:rFonts w:ascii="Times New Roman" w:hAnsi="Times New Roman"/>
          <w:i/>
          <w:sz w:val="24"/>
          <w:szCs w:val="24"/>
        </w:rPr>
        <w:t xml:space="preserve">x </w:t>
      </w:r>
      <w:r w:rsidRPr="00FD607F">
        <w:rPr>
          <w:rFonts w:ascii="Times New Roman" w:hAnsi="Times New Roman"/>
          <w:sz w:val="24"/>
          <w:szCs w:val="24"/>
        </w:rPr>
        <w:t xml:space="preserve">can either belong or not belong to the set </w:t>
      </w:r>
      <w:r w:rsidRPr="00FD607F">
        <w:rPr>
          <w:rFonts w:ascii="Times New Roman" w:hAnsi="Times New Roman"/>
          <w:i/>
          <w:sz w:val="24"/>
          <w:szCs w:val="24"/>
        </w:rPr>
        <w:t>A</w:t>
      </w:r>
      <w:r w:rsidRPr="00FD607F">
        <w:rPr>
          <w:rFonts w:ascii="Times New Roman" w:hAnsi="Times New Roman"/>
          <w:sz w:val="24"/>
          <w:szCs w:val="24"/>
        </w:rPr>
        <w:t>. By defining a characteristic function</w:t>
      </w:r>
      <w:r w:rsidRPr="00FD607F">
        <w:rPr>
          <w:rFonts w:ascii="Times New Roman" w:hAnsi="Times New Roman"/>
          <w:b/>
          <w:sz w:val="24"/>
          <w:szCs w:val="24"/>
        </w:rPr>
        <w:t xml:space="preserve"> </w:t>
      </w:r>
      <w:r w:rsidRPr="00FD607F">
        <w:rPr>
          <w:rFonts w:ascii="Times New Roman" w:hAnsi="Times New Roman"/>
          <w:sz w:val="24"/>
          <w:szCs w:val="24"/>
        </w:rPr>
        <w:t xml:space="preserve">for each element </w:t>
      </w:r>
      <w:r w:rsidRPr="00FD607F">
        <w:rPr>
          <w:rFonts w:ascii="Times New Roman" w:hAnsi="Times New Roman"/>
          <w:i/>
          <w:sz w:val="24"/>
          <w:szCs w:val="24"/>
        </w:rPr>
        <w:t>x</w:t>
      </w:r>
      <w:r w:rsidRPr="00FD607F">
        <w:rPr>
          <w:rFonts w:ascii="Times New Roman" w:hAnsi="Times New Roman"/>
          <w:sz w:val="24"/>
          <w:szCs w:val="24"/>
        </w:rPr>
        <w:t xml:space="preserve"> in </w:t>
      </w:r>
      <w:r w:rsidRPr="00FD607F">
        <w:rPr>
          <w:rFonts w:ascii="Times New Roman" w:hAnsi="Times New Roman"/>
          <w:i/>
          <w:sz w:val="24"/>
          <w:szCs w:val="24"/>
        </w:rPr>
        <w:t>X</w:t>
      </w:r>
      <w:r w:rsidRPr="00FD607F">
        <w:rPr>
          <w:rFonts w:ascii="Times New Roman" w:hAnsi="Times New Roman"/>
          <w:sz w:val="24"/>
          <w:szCs w:val="24"/>
        </w:rPr>
        <w:t xml:space="preserve">, a classical set A </w:t>
      </w:r>
      <w:r>
        <w:rPr>
          <w:rFonts w:ascii="Times New Roman" w:hAnsi="Times New Roman"/>
          <w:sz w:val="24"/>
          <w:szCs w:val="24"/>
        </w:rPr>
        <w:t xml:space="preserve">can be represented </w:t>
      </w:r>
      <w:r w:rsidRPr="00FD607F">
        <w:rPr>
          <w:rFonts w:ascii="Times New Roman" w:hAnsi="Times New Roman"/>
          <w:sz w:val="24"/>
          <w:szCs w:val="24"/>
        </w:rPr>
        <w:t>by a set of ordered pairs (</w:t>
      </w:r>
      <w:r w:rsidRPr="00FD607F">
        <w:rPr>
          <w:rFonts w:ascii="Times New Roman" w:hAnsi="Times New Roman"/>
          <w:i/>
          <w:sz w:val="24"/>
          <w:szCs w:val="24"/>
        </w:rPr>
        <w:t>x, 0</w:t>
      </w:r>
      <w:r w:rsidRPr="00FD607F">
        <w:rPr>
          <w:rFonts w:ascii="Times New Roman" w:hAnsi="Times New Roman"/>
          <w:sz w:val="24"/>
          <w:szCs w:val="24"/>
        </w:rPr>
        <w:t>) or (</w:t>
      </w:r>
      <w:r w:rsidRPr="00FD607F">
        <w:rPr>
          <w:rFonts w:ascii="Times New Roman" w:hAnsi="Times New Roman"/>
          <w:i/>
          <w:sz w:val="24"/>
          <w:szCs w:val="24"/>
        </w:rPr>
        <w:t>x</w:t>
      </w:r>
      <w:r w:rsidRPr="00FD607F">
        <w:rPr>
          <w:rFonts w:ascii="Times New Roman" w:hAnsi="Times New Roman"/>
          <w:sz w:val="24"/>
          <w:szCs w:val="24"/>
        </w:rPr>
        <w:t xml:space="preserve">, 1), which indicates </w:t>
      </w:r>
      <w:r w:rsidRPr="00FD607F">
        <w:rPr>
          <w:rFonts w:ascii="Times New Roman" w:hAnsi="Times New Roman"/>
          <w:i/>
          <w:sz w:val="24"/>
          <w:szCs w:val="24"/>
        </w:rPr>
        <w:t>x</w:t>
      </w:r>
      <m:oMath>
        <m:r>
          <w:rPr>
            <w:rFonts w:ascii="Cambria Math" w:hAnsi="Cambria Math"/>
            <w:sz w:val="24"/>
            <w:szCs w:val="24"/>
          </w:rPr>
          <m:t xml:space="preserve"> ∉A</m:t>
        </m:r>
      </m:oMath>
      <w:r w:rsidRPr="00FD607F">
        <w:rPr>
          <w:rFonts w:ascii="Times New Roman" w:hAnsi="Times New Roman"/>
          <w:i/>
          <w:sz w:val="24"/>
          <w:szCs w:val="24"/>
        </w:rPr>
        <w:t xml:space="preserve"> </w:t>
      </w:r>
      <w:r w:rsidRPr="00FD607F">
        <w:rPr>
          <w:rFonts w:ascii="Times New Roman" w:hAnsi="Times New Roman"/>
          <w:sz w:val="24"/>
          <w:szCs w:val="24"/>
        </w:rPr>
        <w:t xml:space="preserve">or </w:t>
      </w:r>
      <w:r w:rsidRPr="00FD607F">
        <w:rPr>
          <w:rFonts w:ascii="Times New Roman" w:hAnsi="Times New Roman"/>
          <w:i/>
          <w:sz w:val="24"/>
          <w:szCs w:val="24"/>
        </w:rPr>
        <w:t xml:space="preserve">x </w:t>
      </w:r>
      <m:oMath>
        <m:r>
          <w:rPr>
            <w:rFonts w:ascii="Cambria Math" w:hAnsi="Cambria Math"/>
            <w:sz w:val="24"/>
            <w:szCs w:val="24"/>
          </w:rPr>
          <m:t xml:space="preserve">∈A, </m:t>
        </m:r>
      </m:oMath>
      <w:r w:rsidRPr="00FD607F">
        <w:rPr>
          <w:rFonts w:ascii="Times New Roman" w:hAnsi="Times New Roman"/>
          <w:sz w:val="24"/>
          <w:szCs w:val="24"/>
        </w:rPr>
        <w:t xml:space="preserve">respectively. If </w:t>
      </w:r>
      <w:r w:rsidRPr="00FD607F">
        <w:rPr>
          <w:rFonts w:ascii="Times New Roman" w:hAnsi="Times New Roman"/>
          <w:i/>
          <w:sz w:val="24"/>
          <w:szCs w:val="24"/>
        </w:rPr>
        <w:t xml:space="preserve">X </w:t>
      </w:r>
      <w:r w:rsidRPr="00FD607F">
        <w:rPr>
          <w:rFonts w:ascii="Times New Roman" w:hAnsi="Times New Roman"/>
          <w:sz w:val="24"/>
          <w:szCs w:val="24"/>
        </w:rPr>
        <w:t xml:space="preserve">is a collection of objects denoted generically by </w:t>
      </w:r>
      <w:r w:rsidRPr="00FD607F">
        <w:rPr>
          <w:rFonts w:ascii="Times New Roman" w:hAnsi="Times New Roman"/>
          <w:i/>
          <w:sz w:val="24"/>
          <w:szCs w:val="24"/>
        </w:rPr>
        <w:t xml:space="preserve">x, </w:t>
      </w:r>
      <w:r w:rsidRPr="00FD607F">
        <w:rPr>
          <w:rFonts w:ascii="Times New Roman" w:hAnsi="Times New Roman"/>
          <w:sz w:val="24"/>
          <w:szCs w:val="24"/>
        </w:rPr>
        <w:t xml:space="preserve">then a fuzzy set </w:t>
      </w:r>
      <w:proofErr w:type="gramStart"/>
      <w:r w:rsidRPr="00FD607F">
        <w:rPr>
          <w:rFonts w:ascii="Times New Roman" w:hAnsi="Times New Roman"/>
          <w:i/>
          <w:sz w:val="24"/>
          <w:szCs w:val="24"/>
        </w:rPr>
        <w:t>A</w:t>
      </w:r>
      <w:proofErr w:type="gramEnd"/>
      <w:r w:rsidRPr="00FD607F">
        <w:rPr>
          <w:rFonts w:ascii="Times New Roman" w:hAnsi="Times New Roman"/>
          <w:i/>
          <w:sz w:val="24"/>
          <w:szCs w:val="24"/>
        </w:rPr>
        <w:t xml:space="preserve"> </w:t>
      </w:r>
      <w:r w:rsidRPr="00FD607F">
        <w:rPr>
          <w:rFonts w:ascii="Times New Roman" w:hAnsi="Times New Roman"/>
          <w:sz w:val="24"/>
          <w:szCs w:val="24"/>
        </w:rPr>
        <w:t xml:space="preserve">in </w:t>
      </w:r>
      <w:r w:rsidRPr="00FD607F">
        <w:rPr>
          <w:rFonts w:ascii="Times New Roman" w:hAnsi="Times New Roman"/>
          <w:i/>
          <w:sz w:val="24"/>
          <w:szCs w:val="24"/>
        </w:rPr>
        <w:t xml:space="preserve">X </w:t>
      </w:r>
      <w:r w:rsidRPr="00FD607F">
        <w:rPr>
          <w:rFonts w:ascii="Times New Roman" w:hAnsi="Times New Roman"/>
          <w:sz w:val="24"/>
          <w:szCs w:val="24"/>
        </w:rPr>
        <w:t>is defined as a set of ordered pairs: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A =</w:t>
      </w:r>
      <m:oMath>
        <m:d>
          <m:dPr>
            <m:begChr m:val="{"/>
            <m:endChr m:val="}"/>
            <m:ctrlPr>
              <w:rPr>
                <w:rFonts w:ascii="Cambria Math" w:hAnsi="Cambria Math"/>
                <w:i/>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µ</m:t>
                </m:r>
              </m:e>
              <m:sub>
                <m:r>
                  <w:rPr>
                    <w:rFonts w:ascii="Cambria Math" w:hAnsi="Cambria Math"/>
                    <w:sz w:val="24"/>
                    <w:szCs w:val="24"/>
                  </w:rPr>
                  <m:t>A</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e>
          <m:e>
            <m:r>
              <w:rPr>
                <w:rFonts w:ascii="Cambria Math" w:hAnsi="Cambria Math"/>
                <w:sz w:val="24"/>
                <w:szCs w:val="24"/>
              </w:rPr>
              <m:t>x ∈X</m:t>
            </m:r>
          </m:e>
        </m:d>
      </m:oMath>
      <w:r w:rsidRPr="00FD607F">
        <w:rPr>
          <w:rFonts w:ascii="Times New Roman" w:hAnsi="Times New Roman"/>
          <w:sz w:val="24"/>
          <w:szCs w:val="24"/>
        </w:rPr>
        <w:t xml:space="preserve"> </w:t>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 (3.2)</w:t>
      </w:r>
    </w:p>
    <w:p w:rsidR="00E268EE" w:rsidRPr="00FD607F" w:rsidRDefault="00E268EE" w:rsidP="00E268EE">
      <w:pPr>
        <w:spacing w:line="480" w:lineRule="auto"/>
        <w:jc w:val="both"/>
        <w:rPr>
          <w:rFonts w:ascii="Times New Roman" w:hAnsi="Times New Roman"/>
          <w:sz w:val="24"/>
          <w:szCs w:val="24"/>
        </w:rPr>
      </w:pPr>
      <w:proofErr w:type="gramStart"/>
      <w:r>
        <w:rPr>
          <w:rFonts w:ascii="Times New Roman" w:hAnsi="Times New Roman"/>
          <w:sz w:val="24"/>
          <w:szCs w:val="24"/>
        </w:rPr>
        <w:t>w</w:t>
      </w:r>
      <w:r w:rsidRPr="00FD607F">
        <w:rPr>
          <w:rFonts w:ascii="Times New Roman" w:hAnsi="Times New Roman"/>
          <w:sz w:val="24"/>
          <w:szCs w:val="24"/>
        </w:rPr>
        <w:t>here</w:t>
      </w:r>
      <w:proofErr w:type="gramEnd"/>
      <w:r w:rsidRPr="00FD607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µ</m:t>
            </m:r>
          </m:e>
          <m:sub>
            <m:r>
              <w:rPr>
                <w:rFonts w:ascii="Cambria Math" w:hAnsi="Cambria Math"/>
                <w:sz w:val="24"/>
                <w:szCs w:val="24"/>
              </w:rPr>
              <m:t>A</m:t>
            </m:r>
          </m:sub>
        </m:sSub>
        <m:d>
          <m:dPr>
            <m:ctrlPr>
              <w:rPr>
                <w:rFonts w:ascii="Cambria Math" w:hAnsi="Cambria Math"/>
                <w:i/>
                <w:sz w:val="24"/>
                <w:szCs w:val="24"/>
              </w:rPr>
            </m:ctrlPr>
          </m:dPr>
          <m:e>
            <m:r>
              <w:rPr>
                <w:rFonts w:ascii="Cambria Math" w:hAnsi="Cambria Math"/>
                <w:sz w:val="24"/>
                <w:szCs w:val="24"/>
              </w:rPr>
              <m:t>x</m:t>
            </m:r>
          </m:e>
        </m:d>
      </m:oMath>
      <w:r w:rsidRPr="00FD607F">
        <w:rPr>
          <w:rFonts w:ascii="Times New Roman" w:hAnsi="Times New Roman"/>
          <w:sz w:val="24"/>
          <w:szCs w:val="24"/>
        </w:rPr>
        <w:t xml:space="preserve"> is called the membership function (MF) for the fuzzy set </w:t>
      </w:r>
      <w:r w:rsidRPr="00FD607F">
        <w:rPr>
          <w:rFonts w:ascii="Times New Roman" w:hAnsi="Times New Roman"/>
          <w:i/>
          <w:sz w:val="24"/>
          <w:szCs w:val="24"/>
        </w:rPr>
        <w:t>A</w:t>
      </w:r>
      <w:r w:rsidRPr="00FD607F">
        <w:rPr>
          <w:rFonts w:ascii="Times New Roman" w:hAnsi="Times New Roman"/>
          <w:sz w:val="24"/>
          <w:szCs w:val="24"/>
        </w:rPr>
        <w:t xml:space="preserve">. The MF maps each element of </w:t>
      </w:r>
      <w:r w:rsidRPr="00FD607F">
        <w:rPr>
          <w:rFonts w:ascii="Times New Roman" w:hAnsi="Times New Roman"/>
          <w:i/>
          <w:sz w:val="24"/>
          <w:szCs w:val="24"/>
        </w:rPr>
        <w:t xml:space="preserve">X </w:t>
      </w:r>
      <w:r w:rsidRPr="00FD607F">
        <w:rPr>
          <w:rFonts w:ascii="Times New Roman" w:hAnsi="Times New Roman"/>
          <w:sz w:val="24"/>
          <w:szCs w:val="24"/>
        </w:rPr>
        <w:t xml:space="preserve">to a membership grade (or membership value) between 0 and 1 (normalizing function </w:t>
      </w:r>
      <w:r>
        <w:rPr>
          <w:rFonts w:ascii="Times New Roman" w:hAnsi="Times New Roman"/>
          <w:sz w:val="24"/>
          <w:szCs w:val="24"/>
        </w:rPr>
        <w:t xml:space="preserve">is </w:t>
      </w:r>
      <w:r w:rsidRPr="00FD607F">
        <w:rPr>
          <w:rFonts w:ascii="Times New Roman" w:hAnsi="Times New Roman"/>
          <w:sz w:val="24"/>
          <w:szCs w:val="24"/>
        </w:rPr>
        <w:t>applied here to logically describe the input patterns). In this fuzzy geophysical approach</w:t>
      </w:r>
      <w:r>
        <w:rPr>
          <w:rFonts w:ascii="Times New Roman" w:hAnsi="Times New Roman"/>
          <w:sz w:val="24"/>
          <w:szCs w:val="24"/>
        </w:rPr>
        <w:t>,</w:t>
      </w:r>
      <w:r w:rsidRPr="00FD607F">
        <w:rPr>
          <w:rFonts w:ascii="Times New Roman" w:hAnsi="Times New Roman"/>
          <w:sz w:val="24"/>
          <w:szCs w:val="24"/>
        </w:rPr>
        <w:t xml:space="preserve"> this can be attained by normalizing the input data values to map the output parameters that are distributed in the random space.</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lastRenderedPageBreak/>
        <w:tab/>
        <w:t xml:space="preserve">Obviously, the definition of a fuzzy set is a simple extension of the definition of a classical set in which the characteristic function is permitted to have any values between 0 and 1.  If the value of the membership function </w:t>
      </w:r>
      <m:oMath>
        <m:sSub>
          <m:sSubPr>
            <m:ctrlPr>
              <w:rPr>
                <w:rFonts w:ascii="Cambria Math" w:hAnsi="Cambria Math"/>
                <w:i/>
                <w:sz w:val="24"/>
                <w:szCs w:val="24"/>
              </w:rPr>
            </m:ctrlPr>
          </m:sSubPr>
          <m:e>
            <m:r>
              <w:rPr>
                <w:rFonts w:ascii="Cambria Math" w:hAnsi="Cambria Math"/>
                <w:sz w:val="24"/>
                <w:szCs w:val="24"/>
              </w:rPr>
              <m:t>µ</m:t>
            </m:r>
          </m:e>
          <m:sub>
            <m:r>
              <w:rPr>
                <w:rFonts w:ascii="Cambria Math" w:hAnsi="Cambria Math"/>
                <w:sz w:val="24"/>
                <w:szCs w:val="24"/>
              </w:rPr>
              <m:t>A</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 xml:space="preserve"> </m:t>
        </m:r>
      </m:oMath>
      <w:r w:rsidRPr="00FD607F">
        <w:rPr>
          <w:rFonts w:ascii="Times New Roman" w:hAnsi="Times New Roman"/>
          <w:sz w:val="24"/>
          <w:szCs w:val="24"/>
        </w:rPr>
        <w:t xml:space="preserve">is restricted to either 0 or 1, then </w:t>
      </w:r>
      <w:r w:rsidRPr="00FD607F">
        <w:rPr>
          <w:rFonts w:ascii="Times New Roman" w:hAnsi="Times New Roman"/>
          <w:i/>
          <w:sz w:val="24"/>
          <w:szCs w:val="24"/>
        </w:rPr>
        <w:t xml:space="preserve">A </w:t>
      </w:r>
      <w:r w:rsidRPr="00FD607F">
        <w:rPr>
          <w:rFonts w:ascii="Times New Roman" w:hAnsi="Times New Roman"/>
          <w:sz w:val="24"/>
          <w:szCs w:val="24"/>
        </w:rPr>
        <w:t xml:space="preserve">is reduced to a classical set and </w:t>
      </w:r>
      <m:oMath>
        <m:sSub>
          <m:sSubPr>
            <m:ctrlPr>
              <w:rPr>
                <w:rFonts w:ascii="Cambria Math" w:hAnsi="Cambria Math"/>
                <w:i/>
                <w:sz w:val="24"/>
                <w:szCs w:val="24"/>
              </w:rPr>
            </m:ctrlPr>
          </m:sSubPr>
          <m:e>
            <m:r>
              <w:rPr>
                <w:rFonts w:ascii="Cambria Math" w:hAnsi="Cambria Math"/>
                <w:sz w:val="24"/>
                <w:szCs w:val="24"/>
              </w:rPr>
              <m:t>µ</m:t>
            </m:r>
          </m:e>
          <m:sub>
            <m:r>
              <w:rPr>
                <w:rFonts w:ascii="Cambria Math" w:hAnsi="Cambria Math"/>
                <w:sz w:val="24"/>
                <w:szCs w:val="24"/>
              </w:rPr>
              <m:t>A</m:t>
            </m:r>
          </m:sub>
        </m:sSub>
        <m:d>
          <m:dPr>
            <m:ctrlPr>
              <w:rPr>
                <w:rFonts w:ascii="Cambria Math" w:hAnsi="Cambria Math"/>
                <w:i/>
                <w:sz w:val="24"/>
                <w:szCs w:val="24"/>
              </w:rPr>
            </m:ctrlPr>
          </m:dPr>
          <m:e>
            <m:r>
              <w:rPr>
                <w:rFonts w:ascii="Cambria Math" w:hAnsi="Cambria Math"/>
                <w:sz w:val="24"/>
                <w:szCs w:val="24"/>
              </w:rPr>
              <m:t>x</m:t>
            </m:r>
          </m:e>
        </m:d>
      </m:oMath>
      <w:r w:rsidRPr="00FD607F">
        <w:rPr>
          <w:rFonts w:ascii="Times New Roman" w:hAnsi="Times New Roman"/>
          <w:sz w:val="24"/>
          <w:szCs w:val="24"/>
        </w:rPr>
        <w:t xml:space="preserve"> is the characteristic function of </w:t>
      </w:r>
      <w:r w:rsidRPr="00FD607F">
        <w:rPr>
          <w:rFonts w:ascii="Times New Roman" w:hAnsi="Times New Roman"/>
          <w:i/>
          <w:sz w:val="24"/>
          <w:szCs w:val="24"/>
        </w:rPr>
        <w:t xml:space="preserve">A. </w:t>
      </w:r>
      <w:r w:rsidRPr="00FD607F">
        <w:rPr>
          <w:rFonts w:ascii="Times New Roman" w:hAnsi="Times New Roman"/>
          <w:sz w:val="24"/>
          <w:szCs w:val="24"/>
        </w:rPr>
        <w:t xml:space="preserve">For clarity, classical sets </w:t>
      </w:r>
      <w:r>
        <w:rPr>
          <w:rFonts w:ascii="Times New Roman" w:hAnsi="Times New Roman"/>
          <w:sz w:val="24"/>
          <w:szCs w:val="24"/>
        </w:rPr>
        <w:t xml:space="preserve">may be referred to </w:t>
      </w:r>
      <w:r w:rsidRPr="00FD607F">
        <w:rPr>
          <w:rFonts w:ascii="Times New Roman" w:hAnsi="Times New Roman"/>
          <w:sz w:val="24"/>
          <w:szCs w:val="24"/>
        </w:rPr>
        <w:t>as ordinary sets, crisp sets, non-fuzzy sets, or just sets.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t>Usually</w:t>
      </w:r>
      <w:r>
        <w:rPr>
          <w:rFonts w:ascii="Times New Roman" w:hAnsi="Times New Roman"/>
          <w:sz w:val="24"/>
          <w:szCs w:val="24"/>
        </w:rPr>
        <w:t>,</w:t>
      </w:r>
      <w:r w:rsidRPr="00FD607F">
        <w:rPr>
          <w:rFonts w:ascii="Times New Roman" w:hAnsi="Times New Roman"/>
          <w:sz w:val="24"/>
          <w:szCs w:val="24"/>
        </w:rPr>
        <w:t xml:space="preserve"> </w:t>
      </w:r>
      <w:r w:rsidRPr="00FD607F">
        <w:rPr>
          <w:rFonts w:ascii="Times New Roman" w:hAnsi="Times New Roman"/>
          <w:i/>
          <w:sz w:val="24"/>
          <w:szCs w:val="24"/>
        </w:rPr>
        <w:t xml:space="preserve">X </w:t>
      </w:r>
      <w:r w:rsidRPr="00FD607F">
        <w:rPr>
          <w:rFonts w:ascii="Times New Roman" w:hAnsi="Times New Roman"/>
          <w:sz w:val="24"/>
          <w:szCs w:val="24"/>
        </w:rPr>
        <w:t xml:space="preserve">is referred to as the universe of discourse, or simply the </w:t>
      </w:r>
      <w:proofErr w:type="gramStart"/>
      <w:r w:rsidRPr="00FD607F">
        <w:rPr>
          <w:rFonts w:ascii="Times New Roman" w:hAnsi="Times New Roman"/>
          <w:sz w:val="24"/>
          <w:szCs w:val="24"/>
        </w:rPr>
        <w:t>universe</w:t>
      </w:r>
      <w:r>
        <w:rPr>
          <w:rFonts w:ascii="Times New Roman" w:hAnsi="Times New Roman"/>
          <w:sz w:val="24"/>
          <w:szCs w:val="24"/>
        </w:rPr>
        <w:t>,</w:t>
      </w:r>
      <w:proofErr w:type="gramEnd"/>
      <w:r w:rsidRPr="00FD607F">
        <w:rPr>
          <w:rFonts w:ascii="Times New Roman" w:hAnsi="Times New Roman"/>
          <w:sz w:val="24"/>
          <w:szCs w:val="24"/>
        </w:rPr>
        <w:t xml:space="preserve"> and it may consist of discrete (ordered or non-ordered) objects of continuous space. The universe of discourse or universal set is the set which, with reference to a particular context, contains all possible elements having the same characteristics and from which sets can be formed.  For example, the universal set of all students in a university.</w:t>
      </w:r>
    </w:p>
    <w:p w:rsidR="00E268EE" w:rsidRPr="00FD607F" w:rsidRDefault="00E268EE" w:rsidP="00E268EE">
      <w:pPr>
        <w:spacing w:line="480" w:lineRule="auto"/>
        <w:ind w:firstLine="720"/>
        <w:jc w:val="both"/>
        <w:rPr>
          <w:rFonts w:ascii="Times New Roman" w:hAnsi="Times New Roman"/>
          <w:sz w:val="24"/>
          <w:szCs w:val="24"/>
        </w:rPr>
      </w:pPr>
      <w:r w:rsidRPr="00FD607F">
        <w:rPr>
          <w:rFonts w:ascii="Times New Roman" w:hAnsi="Times New Roman"/>
          <w:sz w:val="24"/>
          <w:szCs w:val="24"/>
        </w:rPr>
        <w:t>A fuzzy set is completely characterized by its</w:t>
      </w:r>
      <w:r w:rsidRPr="00FD607F">
        <w:rPr>
          <w:rFonts w:ascii="Times New Roman" w:hAnsi="Times New Roman"/>
          <w:b/>
          <w:sz w:val="24"/>
          <w:szCs w:val="24"/>
        </w:rPr>
        <w:t xml:space="preserve"> </w:t>
      </w:r>
      <w:r w:rsidRPr="00FD607F">
        <w:rPr>
          <w:rFonts w:ascii="Times New Roman" w:hAnsi="Times New Roman"/>
          <w:sz w:val="24"/>
          <w:szCs w:val="24"/>
        </w:rPr>
        <w:t xml:space="preserve">MF. Since most fuzzy sets in use have a universe of discourse </w:t>
      </w:r>
      <w:r w:rsidRPr="00FD607F">
        <w:rPr>
          <w:rFonts w:ascii="Times New Roman" w:hAnsi="Times New Roman"/>
          <w:b/>
          <w:i/>
          <w:sz w:val="24"/>
          <w:szCs w:val="24"/>
        </w:rPr>
        <w:t xml:space="preserve">X </w:t>
      </w:r>
      <w:r w:rsidRPr="00FD607F">
        <w:rPr>
          <w:rFonts w:ascii="Times New Roman" w:hAnsi="Times New Roman"/>
          <w:sz w:val="24"/>
          <w:szCs w:val="24"/>
        </w:rPr>
        <w:t xml:space="preserve">consisting of the real line </w:t>
      </w:r>
      <w:r w:rsidRPr="00FD607F">
        <w:rPr>
          <w:rFonts w:ascii="Times New Roman" w:hAnsi="Times New Roman"/>
          <w:b/>
          <w:i/>
          <w:sz w:val="24"/>
          <w:szCs w:val="24"/>
        </w:rPr>
        <w:t>R,</w:t>
      </w:r>
      <w:r w:rsidRPr="00FD607F">
        <w:rPr>
          <w:rFonts w:ascii="Times New Roman" w:hAnsi="Times New Roman"/>
          <w:i/>
          <w:sz w:val="24"/>
          <w:szCs w:val="24"/>
        </w:rPr>
        <w:t xml:space="preserve"> </w:t>
      </w:r>
      <w:r w:rsidRPr="00FD607F">
        <w:rPr>
          <w:rFonts w:ascii="Times New Roman" w:hAnsi="Times New Roman"/>
          <w:sz w:val="24"/>
          <w:szCs w:val="24"/>
        </w:rPr>
        <w:t>it should be impractical to list all the pairs defining a membership function. A more convenient and concise way to define an MF is to express it as a mathematical formula. The derivatives of MFs are important for fine-tuning a fuzzy inference system to achieve a desired input/output mapping. In the Fuzzy Inference System (FIS) training, input clusters were mapped with the membership functions</w:t>
      </w:r>
      <w:r>
        <w:rPr>
          <w:rFonts w:ascii="Times New Roman" w:hAnsi="Times New Roman"/>
          <w:sz w:val="24"/>
          <w:szCs w:val="24"/>
        </w:rPr>
        <w:t xml:space="preserve"> </w:t>
      </w:r>
      <w:r w:rsidRPr="00FD607F">
        <w:rPr>
          <w:rFonts w:ascii="Times New Roman" w:hAnsi="Times New Roman"/>
          <w:sz w:val="24"/>
          <w:szCs w:val="24"/>
        </w:rPr>
        <w:t xml:space="preserve">(Jang, 1993). </w:t>
      </w:r>
    </w:p>
    <w:p w:rsidR="00E268EE" w:rsidRPr="00FD607F" w:rsidRDefault="00E268EE" w:rsidP="00E268EE">
      <w:pPr>
        <w:spacing w:line="480" w:lineRule="auto"/>
        <w:ind w:firstLine="720"/>
        <w:jc w:val="both"/>
        <w:rPr>
          <w:rFonts w:ascii="Times New Roman" w:hAnsi="Times New Roman"/>
          <w:sz w:val="24"/>
          <w:szCs w:val="24"/>
        </w:rPr>
      </w:pPr>
      <w:r>
        <w:rPr>
          <w:rFonts w:ascii="Times New Roman" w:hAnsi="Times New Roman"/>
          <w:sz w:val="24"/>
          <w:szCs w:val="24"/>
        </w:rPr>
        <w:t xml:space="preserve">The </w:t>
      </w:r>
      <w:r w:rsidRPr="00FD607F">
        <w:rPr>
          <w:rFonts w:ascii="Times New Roman" w:hAnsi="Times New Roman"/>
          <w:sz w:val="24"/>
          <w:szCs w:val="24"/>
        </w:rPr>
        <w:t xml:space="preserve">AB/2 and </w:t>
      </w:r>
      <w:proofErr w:type="spellStart"/>
      <w:r w:rsidRPr="00FD607F">
        <w:rPr>
          <w:rFonts w:ascii="Times New Roman" w:hAnsi="Times New Roman"/>
          <w:sz w:val="24"/>
          <w:szCs w:val="24"/>
        </w:rPr>
        <w:t>ρ</w:t>
      </w:r>
      <w:r w:rsidRPr="00FD607F">
        <w:rPr>
          <w:rFonts w:ascii="Times New Roman" w:hAnsi="Times New Roman"/>
          <w:sz w:val="24"/>
          <w:szCs w:val="24"/>
          <w:vertAlign w:val="subscript"/>
        </w:rPr>
        <w:t>a</w:t>
      </w:r>
      <w:proofErr w:type="spellEnd"/>
      <w:r w:rsidRPr="00FD607F">
        <w:rPr>
          <w:rFonts w:ascii="Times New Roman" w:hAnsi="Times New Roman"/>
          <w:sz w:val="24"/>
          <w:szCs w:val="24"/>
        </w:rPr>
        <w:t xml:space="preserve"> </w:t>
      </w:r>
      <w:r>
        <w:rPr>
          <w:rFonts w:ascii="Times New Roman" w:hAnsi="Times New Roman"/>
          <w:sz w:val="24"/>
          <w:szCs w:val="24"/>
        </w:rPr>
        <w:t>values are</w:t>
      </w:r>
      <w:r w:rsidRPr="00FD607F">
        <w:rPr>
          <w:rFonts w:ascii="Times New Roman" w:hAnsi="Times New Roman"/>
          <w:sz w:val="24"/>
          <w:szCs w:val="24"/>
        </w:rPr>
        <w:t xml:space="preserve"> normalize</w:t>
      </w:r>
      <w:r>
        <w:rPr>
          <w:rFonts w:ascii="Times New Roman" w:hAnsi="Times New Roman"/>
          <w:sz w:val="24"/>
          <w:szCs w:val="24"/>
        </w:rPr>
        <w:t>d</w:t>
      </w:r>
      <w:r w:rsidRPr="00FD607F">
        <w:rPr>
          <w:rFonts w:ascii="Times New Roman" w:hAnsi="Times New Roman"/>
          <w:sz w:val="24"/>
          <w:szCs w:val="24"/>
        </w:rPr>
        <w:t xml:space="preserve"> (so as to obtain a membership grade between 0 and 1</w:t>
      </w:r>
      <w:proofErr w:type="gramStart"/>
      <w:r w:rsidRPr="00FD607F">
        <w:rPr>
          <w:rFonts w:ascii="Times New Roman" w:hAnsi="Times New Roman"/>
          <w:sz w:val="24"/>
          <w:szCs w:val="24"/>
        </w:rPr>
        <w:t>)</w:t>
      </w:r>
      <w:r>
        <w:rPr>
          <w:rFonts w:ascii="Times New Roman" w:hAnsi="Times New Roman"/>
          <w:sz w:val="24"/>
          <w:szCs w:val="24"/>
        </w:rPr>
        <w:t>which</w:t>
      </w:r>
      <w:proofErr w:type="gramEnd"/>
      <w:r>
        <w:rPr>
          <w:rFonts w:ascii="Times New Roman" w:hAnsi="Times New Roman"/>
          <w:sz w:val="24"/>
          <w:szCs w:val="24"/>
        </w:rPr>
        <w:t xml:space="preserve"> is required for</w:t>
      </w:r>
      <w:r w:rsidRPr="00FD607F">
        <w:rPr>
          <w:rFonts w:ascii="Times New Roman" w:hAnsi="Times New Roman"/>
          <w:sz w:val="24"/>
          <w:szCs w:val="24"/>
        </w:rPr>
        <w:t xml:space="preserve"> </w:t>
      </w:r>
      <w:r>
        <w:rPr>
          <w:rFonts w:ascii="Times New Roman" w:hAnsi="Times New Roman"/>
          <w:sz w:val="24"/>
          <w:szCs w:val="24"/>
        </w:rPr>
        <w:t>clustering</w:t>
      </w:r>
      <w:r w:rsidRPr="00FD607F">
        <w:rPr>
          <w:rFonts w:ascii="Times New Roman" w:hAnsi="Times New Roman"/>
          <w:sz w:val="24"/>
          <w:szCs w:val="24"/>
        </w:rPr>
        <w:t xml:space="preserve"> analysis. Fuzzy subtractive clustering has been applied here in this approach. The number of clusters framed is proportional to the number of rules of the membership functions</w:t>
      </w:r>
      <w:r>
        <w:rPr>
          <w:rFonts w:ascii="Times New Roman" w:hAnsi="Times New Roman"/>
          <w:sz w:val="24"/>
          <w:szCs w:val="24"/>
        </w:rPr>
        <w:t>,</w:t>
      </w:r>
      <w:r w:rsidRPr="00FD607F">
        <w:rPr>
          <w:rFonts w:ascii="Times New Roman" w:hAnsi="Times New Roman"/>
          <w:sz w:val="24"/>
          <w:szCs w:val="24"/>
        </w:rPr>
        <w:t xml:space="preserve"> and the synthetic data is generated based on this membership </w:t>
      </w:r>
      <w:r>
        <w:rPr>
          <w:rFonts w:ascii="Times New Roman" w:hAnsi="Times New Roman"/>
          <w:sz w:val="24"/>
          <w:szCs w:val="24"/>
        </w:rPr>
        <w:t>function</w:t>
      </w:r>
      <w:r w:rsidRPr="00FD607F">
        <w:rPr>
          <w:rFonts w:ascii="Times New Roman" w:hAnsi="Times New Roman"/>
          <w:sz w:val="24"/>
          <w:szCs w:val="24"/>
        </w:rPr>
        <w:t xml:space="preserve">. Thus the input/output mapping has been done </w:t>
      </w:r>
      <w:r>
        <w:rPr>
          <w:rFonts w:ascii="Times New Roman" w:hAnsi="Times New Roman"/>
          <w:sz w:val="24"/>
          <w:szCs w:val="24"/>
        </w:rPr>
        <w:t>with</w:t>
      </w:r>
      <w:r w:rsidRPr="00FD607F">
        <w:rPr>
          <w:rFonts w:ascii="Times New Roman" w:hAnsi="Times New Roman"/>
          <w:sz w:val="24"/>
          <w:szCs w:val="24"/>
        </w:rPr>
        <w:t xml:space="preserve"> this approach.</w:t>
      </w:r>
      <w:r w:rsidR="00C9791C">
        <w:rPr>
          <w:rFonts w:ascii="Times New Roman" w:hAnsi="Times New Roman"/>
          <w:sz w:val="24"/>
          <w:szCs w:val="24"/>
        </w:rPr>
        <w:t xml:space="preserve"> Stanley Raj et al. 2016 applied fuzzy logic based forecast model for groundwater vulnerability studies.</w:t>
      </w:r>
    </w:p>
    <w:p w:rsidR="00E268EE" w:rsidRPr="00FD607F" w:rsidRDefault="00E268EE" w:rsidP="00E268EE">
      <w:pPr>
        <w:spacing w:line="480" w:lineRule="auto"/>
        <w:ind w:firstLine="720"/>
        <w:jc w:val="both"/>
        <w:rPr>
          <w:rFonts w:ascii="Times New Roman" w:hAnsi="Times New Roman"/>
          <w:sz w:val="24"/>
          <w:szCs w:val="24"/>
        </w:rPr>
      </w:pPr>
      <w:r w:rsidRPr="00FD607F">
        <w:rPr>
          <w:rFonts w:ascii="Times New Roman" w:hAnsi="Times New Roman"/>
          <w:sz w:val="24"/>
          <w:szCs w:val="24"/>
        </w:rPr>
        <w:lastRenderedPageBreak/>
        <w:t>The membership function used in the primary class training of the fuzzy geo-electrical inversion algorithm as input membership function is ‘</w:t>
      </w:r>
      <w:proofErr w:type="spellStart"/>
      <w:r w:rsidRPr="00FD607F">
        <w:rPr>
          <w:rFonts w:ascii="Times New Roman" w:hAnsi="Times New Roman"/>
          <w:sz w:val="24"/>
          <w:szCs w:val="24"/>
        </w:rPr>
        <w:t>gaussmf</w:t>
      </w:r>
      <w:proofErr w:type="spellEnd"/>
      <w:r w:rsidRPr="00FD607F">
        <w:rPr>
          <w:rFonts w:ascii="Times New Roman" w:hAnsi="Times New Roman"/>
          <w:sz w:val="24"/>
          <w:szCs w:val="24"/>
        </w:rPr>
        <w:t xml:space="preserve">’ and the output membership function type is </w:t>
      </w:r>
      <w:r w:rsidRPr="00FD607F">
        <w:rPr>
          <w:rStyle w:val="HTMLTypewriter"/>
          <w:rFonts w:ascii="Times New Roman" w:eastAsia="Calibri" w:hAnsi="Times New Roman"/>
          <w:sz w:val="24"/>
          <w:szCs w:val="24"/>
        </w:rPr>
        <w:t>'linear'</w:t>
      </w:r>
      <w:r w:rsidRPr="00FD607F">
        <w:rPr>
          <w:rFonts w:ascii="Times New Roman" w:hAnsi="Times New Roman"/>
          <w:sz w:val="24"/>
          <w:szCs w:val="24"/>
        </w:rPr>
        <w:t>. Some of the significant membership functions have been discussed here.</w:t>
      </w:r>
    </w:p>
    <w:p w:rsidR="00E268EE" w:rsidRPr="00FD607F" w:rsidRDefault="00E268EE" w:rsidP="00E268EE">
      <w:pPr>
        <w:spacing w:line="480" w:lineRule="auto"/>
        <w:jc w:val="both"/>
        <w:rPr>
          <w:rFonts w:ascii="Times New Roman" w:hAnsi="Times New Roman"/>
          <w:b/>
          <w:sz w:val="24"/>
          <w:szCs w:val="24"/>
        </w:rPr>
      </w:pPr>
      <w:r w:rsidRPr="00FD607F">
        <w:rPr>
          <w:rFonts w:ascii="Times New Roman" w:hAnsi="Times New Roman"/>
          <w:b/>
          <w:sz w:val="24"/>
          <w:szCs w:val="24"/>
        </w:rPr>
        <w:t>3.2.1. TRIANGULAR M</w:t>
      </w:r>
      <w:r>
        <w:rPr>
          <w:rFonts w:ascii="Times New Roman" w:hAnsi="Times New Roman"/>
          <w:b/>
          <w:sz w:val="24"/>
          <w:szCs w:val="24"/>
        </w:rPr>
        <w:t xml:space="preserve">EMBERSHIP </w:t>
      </w:r>
      <w:r w:rsidRPr="00FD607F">
        <w:rPr>
          <w:rFonts w:ascii="Times New Roman" w:hAnsi="Times New Roman"/>
          <w:b/>
          <w:sz w:val="24"/>
          <w:szCs w:val="24"/>
        </w:rPr>
        <w:t>F</w:t>
      </w:r>
      <w:r>
        <w:rPr>
          <w:rFonts w:ascii="Times New Roman" w:hAnsi="Times New Roman"/>
          <w:b/>
          <w:sz w:val="24"/>
          <w:szCs w:val="24"/>
        </w:rPr>
        <w:t xml:space="preserve">UNCTIONS </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 xml:space="preserve">A </w:t>
      </w:r>
      <w:r w:rsidRPr="00FD607F">
        <w:rPr>
          <w:rFonts w:ascii="Times New Roman" w:hAnsi="Times New Roman"/>
          <w:b/>
          <w:sz w:val="24"/>
          <w:szCs w:val="24"/>
        </w:rPr>
        <w:t xml:space="preserve">triangular MF </w:t>
      </w:r>
      <w:r w:rsidRPr="00FD607F">
        <w:rPr>
          <w:rFonts w:ascii="Times New Roman" w:hAnsi="Times New Roman"/>
          <w:sz w:val="24"/>
          <w:szCs w:val="24"/>
        </w:rPr>
        <w:t>is specified by three parameters {a, b, c} as follows: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r>
      <w:proofErr w:type="gramStart"/>
      <w:r w:rsidRPr="00FD607F">
        <w:rPr>
          <w:rFonts w:ascii="Times New Roman" w:hAnsi="Times New Roman"/>
          <w:sz w:val="24"/>
          <w:szCs w:val="24"/>
        </w:rPr>
        <w:t>triangle</w:t>
      </w:r>
      <w:proofErr w:type="gramEnd"/>
      <w:r w:rsidRPr="00FD607F">
        <w:rPr>
          <w:rFonts w:ascii="Times New Roman" w:hAnsi="Times New Roman"/>
          <w:sz w:val="24"/>
          <w:szCs w:val="24"/>
        </w:rPr>
        <w:t xml:space="preserve"> (</w:t>
      </w:r>
      <w:r w:rsidRPr="00FD607F">
        <w:rPr>
          <w:rFonts w:ascii="Times New Roman" w:hAnsi="Times New Roman"/>
          <w:i/>
          <w:sz w:val="24"/>
          <w:szCs w:val="24"/>
        </w:rPr>
        <w:t>x; a, b ,c</w:t>
      </w:r>
      <w:r w:rsidRPr="00FD607F">
        <w:rPr>
          <w:rFonts w:ascii="Times New Roman" w:hAnsi="Times New Roman"/>
          <w:sz w:val="24"/>
          <w:szCs w:val="24"/>
        </w:rPr>
        <w:t xml:space="preserve">) =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0,      x≤a</m:t>
                </m:r>
              </m:e>
              <m:e>
                <m:f>
                  <m:fPr>
                    <m:ctrlPr>
                      <w:rPr>
                        <w:rFonts w:ascii="Cambria Math" w:hAnsi="Cambria Math"/>
                        <w:i/>
                        <w:sz w:val="24"/>
                        <w:szCs w:val="24"/>
                      </w:rPr>
                    </m:ctrlPr>
                  </m:fPr>
                  <m:num>
                    <m:r>
                      <w:rPr>
                        <w:rFonts w:ascii="Cambria Math" w:hAnsi="Cambria Math"/>
                        <w:sz w:val="24"/>
                        <w:szCs w:val="24"/>
                      </w:rPr>
                      <m:t>x-a</m:t>
                    </m:r>
                  </m:num>
                  <m:den>
                    <m:r>
                      <w:rPr>
                        <w:rFonts w:ascii="Cambria Math" w:hAnsi="Cambria Math"/>
                        <w:sz w:val="24"/>
                        <w:szCs w:val="24"/>
                      </w:rPr>
                      <m:t>b-a</m:t>
                    </m:r>
                  </m:den>
                </m:f>
                <m:r>
                  <w:rPr>
                    <w:rFonts w:ascii="Cambria Math" w:hAnsi="Cambria Math"/>
                    <w:sz w:val="24"/>
                    <w:szCs w:val="24"/>
                  </w:rPr>
                  <m:t>,   a≤x≤b.</m:t>
                </m:r>
              </m:e>
              <m:e>
                <m:f>
                  <m:fPr>
                    <m:ctrlPr>
                      <w:rPr>
                        <w:rFonts w:ascii="Cambria Math" w:hAnsi="Cambria Math"/>
                        <w:i/>
                        <w:sz w:val="24"/>
                        <w:szCs w:val="24"/>
                      </w:rPr>
                    </m:ctrlPr>
                  </m:fPr>
                  <m:num>
                    <m:r>
                      <w:rPr>
                        <w:rFonts w:ascii="Cambria Math" w:hAnsi="Cambria Math"/>
                        <w:sz w:val="24"/>
                        <w:szCs w:val="24"/>
                      </w:rPr>
                      <m:t>c-x</m:t>
                    </m:r>
                  </m:num>
                  <m:den>
                    <m:r>
                      <w:rPr>
                        <w:rFonts w:ascii="Cambria Math" w:hAnsi="Cambria Math"/>
                        <w:sz w:val="24"/>
                        <w:szCs w:val="24"/>
                      </w:rPr>
                      <m:t>c-b</m:t>
                    </m:r>
                  </m:den>
                </m:f>
                <m:r>
                  <w:rPr>
                    <w:rFonts w:ascii="Cambria Math" w:hAnsi="Cambria Math"/>
                    <w:sz w:val="24"/>
                    <w:szCs w:val="24"/>
                  </w:rPr>
                  <m:t>,   b≤x≤c.</m:t>
                </m:r>
                <m:ctrlPr>
                  <w:rPr>
                    <w:rFonts w:ascii="Cambria Math" w:eastAsia="Cambria Math" w:hAnsi="Cambria Math" w:cs="Cambria Math"/>
                    <w:i/>
                    <w:sz w:val="24"/>
                    <w:szCs w:val="24"/>
                  </w:rPr>
                </m:ctrlPr>
              </m:e>
              <m:e>
                <m:r>
                  <w:rPr>
                    <w:rFonts w:ascii="Cambria Math" w:eastAsia="Cambria Math" w:hAnsi="Cambria Math" w:cs="Cambria Math"/>
                    <w:sz w:val="24"/>
                    <w:szCs w:val="24"/>
                  </w:rPr>
                  <m:t>0,       c≤x.</m:t>
                </m:r>
              </m:e>
            </m:eqArr>
          </m:e>
        </m:d>
      </m:oMath>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….(3.3)</w:t>
      </w:r>
    </w:p>
    <w:p w:rsidR="00E268EE" w:rsidRPr="00FD607F" w:rsidRDefault="00E268EE" w:rsidP="00E268EE">
      <w:pPr>
        <w:spacing w:line="480" w:lineRule="auto"/>
        <w:jc w:val="both"/>
        <w:rPr>
          <w:rFonts w:ascii="Times New Roman" w:hAnsi="Times New Roman"/>
          <w:sz w:val="24"/>
          <w:szCs w:val="24"/>
        </w:rPr>
      </w:pPr>
      <w:proofErr w:type="gramStart"/>
      <w:r>
        <w:rPr>
          <w:rFonts w:ascii="Times New Roman" w:hAnsi="Times New Roman"/>
          <w:sz w:val="24"/>
          <w:szCs w:val="24"/>
        </w:rPr>
        <w:t>By using min. and max.</w:t>
      </w:r>
      <w:proofErr w:type="gramEnd"/>
      <w:r w:rsidRPr="00FD607F">
        <w:rPr>
          <w:rFonts w:ascii="Times New Roman" w:hAnsi="Times New Roman"/>
          <w:sz w:val="24"/>
          <w:szCs w:val="24"/>
        </w:rPr>
        <w:t xml:space="preserve"> </w:t>
      </w:r>
      <w:proofErr w:type="gramStart"/>
      <w:r w:rsidRPr="00FD607F">
        <w:rPr>
          <w:rFonts w:ascii="Times New Roman" w:hAnsi="Times New Roman"/>
          <w:sz w:val="24"/>
          <w:szCs w:val="24"/>
        </w:rPr>
        <w:t>an</w:t>
      </w:r>
      <w:proofErr w:type="gramEnd"/>
      <w:r w:rsidRPr="00FD607F">
        <w:rPr>
          <w:rFonts w:ascii="Times New Roman" w:hAnsi="Times New Roman"/>
          <w:sz w:val="24"/>
          <w:szCs w:val="24"/>
        </w:rPr>
        <w:t xml:space="preserve"> alternative expres</w:t>
      </w:r>
      <w:r>
        <w:rPr>
          <w:rFonts w:ascii="Times New Roman" w:hAnsi="Times New Roman"/>
          <w:sz w:val="24"/>
          <w:szCs w:val="24"/>
        </w:rPr>
        <w:t>sion for the preceding equation may be expressed as follows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r>
      <w:proofErr w:type="gramStart"/>
      <w:r w:rsidRPr="00FD607F">
        <w:rPr>
          <w:rFonts w:ascii="Times New Roman" w:hAnsi="Times New Roman"/>
          <w:sz w:val="24"/>
          <w:szCs w:val="24"/>
        </w:rPr>
        <w:t>triangle</w:t>
      </w:r>
      <w:proofErr w:type="gramEnd"/>
      <w:r w:rsidRPr="00FD607F">
        <w:rPr>
          <w:rFonts w:ascii="Times New Roman" w:hAnsi="Times New Roman"/>
          <w:sz w:val="24"/>
          <w:szCs w:val="24"/>
        </w:rPr>
        <w:t xml:space="preserve"> (</w:t>
      </w:r>
      <w:r w:rsidRPr="00FD607F">
        <w:rPr>
          <w:rFonts w:ascii="Times New Roman" w:hAnsi="Times New Roman"/>
          <w:i/>
          <w:sz w:val="24"/>
          <w:szCs w:val="24"/>
        </w:rPr>
        <w:t>x; a, b, c</w:t>
      </w:r>
      <w:r w:rsidRPr="00FD607F">
        <w:rPr>
          <w:rFonts w:ascii="Times New Roman" w:hAnsi="Times New Roman"/>
          <w:sz w:val="24"/>
          <w:szCs w:val="24"/>
        </w:rPr>
        <w:t xml:space="preserve">) = </w:t>
      </w:r>
      <m:oMath>
        <m:r>
          <m:rPr>
            <m:sty m:val="p"/>
          </m:rPr>
          <w:rPr>
            <w:rFonts w:ascii="Cambria Math" w:hAnsi="Cambria Math"/>
            <w:sz w:val="24"/>
            <w:szCs w:val="24"/>
          </w:rPr>
          <m:t>max⁡</m:t>
        </m:r>
        <m:r>
          <w:rPr>
            <w:rFonts w:ascii="Cambria Math" w:hAnsi="Cambria Math"/>
            <w:sz w:val="24"/>
            <w:szCs w:val="24"/>
          </w:rPr>
          <m:t>(min</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x-a</m:t>
                </m:r>
              </m:num>
              <m:den>
                <m:r>
                  <w:rPr>
                    <w:rFonts w:ascii="Cambria Math" w:hAnsi="Cambria Math"/>
                    <w:sz w:val="24"/>
                    <w:szCs w:val="24"/>
                  </w:rPr>
                  <m:t>b-a</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c-x</m:t>
                </m:r>
              </m:num>
              <m:den>
                <m:r>
                  <w:rPr>
                    <w:rFonts w:ascii="Cambria Math" w:hAnsi="Cambria Math"/>
                    <w:sz w:val="24"/>
                    <w:szCs w:val="24"/>
                  </w:rPr>
                  <m:t>c-b</m:t>
                </m:r>
              </m:den>
            </m:f>
          </m:e>
        </m:d>
        <m:r>
          <w:rPr>
            <w:rFonts w:ascii="Cambria Math" w:hAnsi="Cambria Math"/>
            <w:sz w:val="24"/>
            <w:szCs w:val="24"/>
          </w:rPr>
          <m:t>,0</m:t>
        </m:r>
      </m:oMath>
      <w:r w:rsidRPr="00FD607F">
        <w:rPr>
          <w:rFonts w:ascii="Times New Roman" w:hAnsi="Times New Roman"/>
          <w:sz w:val="24"/>
          <w:szCs w:val="24"/>
        </w:rPr>
        <w:t>)</w:t>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 (3.4)</w:t>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t xml:space="preserve">The parameters {a, b, c} (with a&lt;b&lt;c) determine the </w:t>
      </w:r>
      <w:r w:rsidRPr="00FD607F">
        <w:rPr>
          <w:rFonts w:ascii="Times New Roman" w:hAnsi="Times New Roman"/>
          <w:i/>
          <w:sz w:val="24"/>
          <w:szCs w:val="24"/>
        </w:rPr>
        <w:t>x</w:t>
      </w:r>
      <w:r w:rsidRPr="00FD607F">
        <w:rPr>
          <w:rFonts w:ascii="Times New Roman" w:hAnsi="Times New Roman"/>
          <w:sz w:val="24"/>
          <w:szCs w:val="24"/>
        </w:rPr>
        <w:t xml:space="preserve"> coordinates of the three corners of the underlying triangular MF. Fig</w:t>
      </w:r>
      <w:r>
        <w:rPr>
          <w:rFonts w:ascii="Times New Roman" w:hAnsi="Times New Roman"/>
          <w:sz w:val="24"/>
          <w:szCs w:val="24"/>
        </w:rPr>
        <w:t>ure</w:t>
      </w:r>
      <w:r w:rsidRPr="00FD607F">
        <w:rPr>
          <w:rFonts w:ascii="Times New Roman" w:hAnsi="Times New Roman"/>
          <w:sz w:val="24"/>
          <w:szCs w:val="24"/>
        </w:rPr>
        <w:t xml:space="preserve"> 3.2 (a) illustrates the triangular membership function</w:t>
      </w:r>
    </w:p>
    <w:p w:rsidR="00E268EE" w:rsidRPr="00FD607F" w:rsidRDefault="00E268EE" w:rsidP="00E268EE">
      <w:pPr>
        <w:spacing w:line="480" w:lineRule="auto"/>
        <w:rPr>
          <w:rFonts w:ascii="Times New Roman" w:hAnsi="Times New Roman"/>
          <w:b/>
          <w:sz w:val="24"/>
          <w:szCs w:val="24"/>
        </w:rPr>
      </w:pPr>
      <w:r w:rsidRPr="00FD607F">
        <w:rPr>
          <w:rFonts w:ascii="Times New Roman" w:hAnsi="Times New Roman"/>
          <w:b/>
          <w:sz w:val="24"/>
          <w:szCs w:val="24"/>
        </w:rPr>
        <w:t xml:space="preserve">3.2.2. </w:t>
      </w:r>
      <w:r>
        <w:rPr>
          <w:rFonts w:ascii="Times New Roman" w:hAnsi="Times New Roman"/>
          <w:b/>
          <w:sz w:val="24"/>
          <w:szCs w:val="24"/>
        </w:rPr>
        <w:t xml:space="preserve">TRAPEZOIDAL </w:t>
      </w:r>
      <w:r w:rsidRPr="00FD607F">
        <w:rPr>
          <w:rFonts w:ascii="Times New Roman" w:hAnsi="Times New Roman"/>
          <w:b/>
          <w:sz w:val="24"/>
          <w:szCs w:val="24"/>
        </w:rPr>
        <w:t>M</w:t>
      </w:r>
      <w:r>
        <w:rPr>
          <w:rFonts w:ascii="Times New Roman" w:hAnsi="Times New Roman"/>
          <w:b/>
          <w:sz w:val="24"/>
          <w:szCs w:val="24"/>
        </w:rPr>
        <w:t xml:space="preserve">EMBERSHIP </w:t>
      </w:r>
      <w:r w:rsidRPr="00FD607F">
        <w:rPr>
          <w:rFonts w:ascii="Times New Roman" w:hAnsi="Times New Roman"/>
          <w:b/>
          <w:sz w:val="24"/>
          <w:szCs w:val="24"/>
        </w:rPr>
        <w:t>F</w:t>
      </w:r>
      <w:r>
        <w:rPr>
          <w:rFonts w:ascii="Times New Roman" w:hAnsi="Times New Roman"/>
          <w:b/>
          <w:sz w:val="24"/>
          <w:szCs w:val="24"/>
        </w:rPr>
        <w:t>UNCTIONS</w:t>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t xml:space="preserve">A </w:t>
      </w:r>
      <w:r w:rsidRPr="00FD607F">
        <w:rPr>
          <w:rFonts w:ascii="Times New Roman" w:hAnsi="Times New Roman"/>
          <w:b/>
          <w:sz w:val="24"/>
          <w:szCs w:val="24"/>
        </w:rPr>
        <w:t xml:space="preserve">trapezoidal MF </w:t>
      </w:r>
      <w:r w:rsidRPr="00FD607F">
        <w:rPr>
          <w:rFonts w:ascii="Times New Roman" w:hAnsi="Times New Roman"/>
          <w:sz w:val="24"/>
          <w:szCs w:val="24"/>
        </w:rPr>
        <w:t>is specified by four parameters {</w:t>
      </w:r>
      <w:r w:rsidRPr="00FD607F">
        <w:rPr>
          <w:rFonts w:ascii="Times New Roman" w:hAnsi="Times New Roman"/>
          <w:i/>
          <w:sz w:val="24"/>
          <w:szCs w:val="24"/>
        </w:rPr>
        <w:t>a, b, c, d</w:t>
      </w:r>
      <w:r w:rsidRPr="00FD607F">
        <w:rPr>
          <w:rFonts w:ascii="Times New Roman" w:hAnsi="Times New Roman"/>
          <w:sz w:val="24"/>
          <w:szCs w:val="24"/>
        </w:rPr>
        <w:t>} as follows:</w:t>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tab/>
      </w:r>
      <w:proofErr w:type="gramStart"/>
      <w:r w:rsidRPr="00FD607F">
        <w:rPr>
          <w:rFonts w:ascii="Times New Roman" w:hAnsi="Times New Roman"/>
          <w:sz w:val="24"/>
          <w:szCs w:val="24"/>
        </w:rPr>
        <w:t>trapezoid</w:t>
      </w:r>
      <w:proofErr w:type="gramEnd"/>
      <w:r w:rsidRPr="00FD607F">
        <w:rPr>
          <w:rFonts w:ascii="Times New Roman" w:hAnsi="Times New Roman"/>
          <w:sz w:val="24"/>
          <w:szCs w:val="24"/>
        </w:rPr>
        <w:t xml:space="preserve"> (</w:t>
      </w:r>
      <w:r w:rsidRPr="00FD607F">
        <w:rPr>
          <w:rFonts w:ascii="Times New Roman" w:hAnsi="Times New Roman"/>
          <w:i/>
          <w:sz w:val="24"/>
          <w:szCs w:val="24"/>
        </w:rPr>
        <w:t>x; a, b, c, d)</w:t>
      </w:r>
      <w:r w:rsidRPr="00FD607F">
        <w:rPr>
          <w:rFonts w:ascii="Times New Roman" w:hAnsi="Times New Roman"/>
          <w:sz w:val="24"/>
          <w:szCs w:val="24"/>
        </w:rPr>
        <w:t xml:space="preserve"> = </w:t>
      </w:r>
      <m:oMath>
        <m:d>
          <m:dPr>
            <m:begChr m:val="{"/>
            <m:endChr m:val=""/>
            <m:ctrlPr>
              <w:rPr>
                <w:rFonts w:ascii="Cambria Math" w:hAnsi="Cambria Math"/>
                <w:i/>
                <w:sz w:val="24"/>
                <w:szCs w:val="24"/>
              </w:rPr>
            </m:ctrlPr>
          </m:dPr>
          <m:e>
            <m:r>
              <w:rPr>
                <w:rFonts w:ascii="Cambria Math" w:hAnsi="Cambria Math"/>
                <w:sz w:val="24"/>
                <w:szCs w:val="24"/>
              </w:rPr>
              <m:t xml:space="preserve"> </m:t>
            </m:r>
            <m:eqArr>
              <m:eqArrPr>
                <m:ctrlPr>
                  <w:rPr>
                    <w:rFonts w:ascii="Cambria Math" w:hAnsi="Cambria Math"/>
                    <w:i/>
                    <w:sz w:val="24"/>
                    <w:szCs w:val="24"/>
                  </w:rPr>
                </m:ctrlPr>
              </m:eqArrPr>
              <m:e>
                <m:r>
                  <w:rPr>
                    <w:rFonts w:ascii="Cambria Math" w:hAnsi="Cambria Math"/>
                    <w:sz w:val="24"/>
                    <w:szCs w:val="24"/>
                  </w:rPr>
                  <m:t>0,       x≤a</m:t>
                </m:r>
              </m:e>
              <m:e>
                <m:f>
                  <m:fPr>
                    <m:ctrlPr>
                      <w:rPr>
                        <w:rFonts w:ascii="Cambria Math" w:hAnsi="Cambria Math"/>
                        <w:i/>
                        <w:sz w:val="24"/>
                        <w:szCs w:val="24"/>
                      </w:rPr>
                    </m:ctrlPr>
                  </m:fPr>
                  <m:num>
                    <m:r>
                      <w:rPr>
                        <w:rFonts w:ascii="Cambria Math" w:hAnsi="Cambria Math"/>
                        <w:sz w:val="24"/>
                        <w:szCs w:val="24"/>
                      </w:rPr>
                      <m:t>x-a</m:t>
                    </m:r>
                  </m:num>
                  <m:den>
                    <m:r>
                      <w:rPr>
                        <w:rFonts w:ascii="Cambria Math" w:hAnsi="Cambria Math"/>
                        <w:sz w:val="24"/>
                        <w:szCs w:val="24"/>
                      </w:rPr>
                      <m:t>b-a</m:t>
                    </m:r>
                  </m:den>
                </m:f>
                <m:r>
                  <w:rPr>
                    <w:rFonts w:ascii="Cambria Math" w:hAnsi="Cambria Math"/>
                    <w:sz w:val="24"/>
                    <w:szCs w:val="24"/>
                  </w:rPr>
                  <m:t>,   a≤x≤b.</m:t>
                </m:r>
              </m:e>
              <m:e>
                <m:r>
                  <m:rPr>
                    <m:sty m:val="p"/>
                  </m:rPr>
                  <w:rPr>
                    <w:rFonts w:ascii="Cambria Math" w:hAnsi="Cambria Math"/>
                    <w:sz w:val="24"/>
                    <w:szCs w:val="24"/>
                  </w:rPr>
                  <m:t xml:space="preserve">  1,</m:t>
                </m:r>
                <m:r>
                  <w:rPr>
                    <w:rFonts w:ascii="Cambria Math" w:hAnsi="Cambria Math"/>
                    <w:sz w:val="24"/>
                    <w:szCs w:val="24"/>
                  </w:rPr>
                  <m:t xml:space="preserve">      b≤x≤c.</m:t>
                </m:r>
                <m:ctrlPr>
                  <w:rPr>
                    <w:rFonts w:ascii="Cambria Math" w:eastAsia="Cambria Math" w:hAnsi="Cambria Math" w:cs="Cambria Math"/>
                    <w:i/>
                    <w:sz w:val="24"/>
                    <w:szCs w:val="24"/>
                  </w:rPr>
                </m:ctrlPr>
              </m:e>
              <m:e>
                <m:f>
                  <m:fPr>
                    <m:ctrlPr>
                      <w:rPr>
                        <w:rFonts w:ascii="Cambria Math" w:hAnsi="Cambria Math"/>
                        <w:i/>
                        <w:sz w:val="24"/>
                        <w:szCs w:val="24"/>
                      </w:rPr>
                    </m:ctrlPr>
                  </m:fPr>
                  <m:num>
                    <m:r>
                      <w:rPr>
                        <w:rFonts w:ascii="Cambria Math" w:hAnsi="Cambria Math"/>
                        <w:sz w:val="24"/>
                        <w:szCs w:val="24"/>
                      </w:rPr>
                      <m:t>d-x</m:t>
                    </m:r>
                  </m:num>
                  <m:den>
                    <m:r>
                      <w:rPr>
                        <w:rFonts w:ascii="Cambria Math" w:hAnsi="Cambria Math"/>
                        <w:sz w:val="24"/>
                        <w:szCs w:val="24"/>
                      </w:rPr>
                      <m:t>d-c</m:t>
                    </m:r>
                  </m:den>
                </m:f>
                <m:r>
                  <w:rPr>
                    <w:rFonts w:ascii="Cambria Math" w:hAnsi="Cambria Math"/>
                    <w:sz w:val="24"/>
                    <w:szCs w:val="24"/>
                  </w:rPr>
                  <m:t>,   c≤x≤d.</m:t>
                </m:r>
                <m:ctrlPr>
                  <w:rPr>
                    <w:rFonts w:ascii="Cambria Math" w:eastAsia="Cambria Math" w:hAnsi="Cambria Math" w:cs="Cambria Math"/>
                    <w:i/>
                    <w:sz w:val="24"/>
                    <w:szCs w:val="24"/>
                  </w:rPr>
                </m:ctrlPr>
              </m:e>
              <m:e>
                <m:r>
                  <w:rPr>
                    <w:rFonts w:ascii="Cambria Math" w:eastAsia="Cambria Math" w:hAnsi="Cambria Math" w:cs="Cambria Math"/>
                    <w:sz w:val="24"/>
                    <w:szCs w:val="24"/>
                  </w:rPr>
                  <m:t>0,       d≤x.</m:t>
                </m:r>
              </m:e>
            </m:eqArr>
          </m:e>
        </m:d>
      </m:oMath>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 (3.5)</w:t>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t xml:space="preserve">An alternative concise expression using min and max is </w:t>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lastRenderedPageBreak/>
        <w:tab/>
      </w:r>
      <w:proofErr w:type="gramStart"/>
      <w:r w:rsidRPr="00FD607F">
        <w:rPr>
          <w:rFonts w:ascii="Times New Roman" w:hAnsi="Times New Roman"/>
          <w:sz w:val="24"/>
          <w:szCs w:val="24"/>
        </w:rPr>
        <w:t>trapezoid</w:t>
      </w:r>
      <w:proofErr w:type="gramEnd"/>
      <w:r w:rsidRPr="00FD607F">
        <w:rPr>
          <w:rFonts w:ascii="Times New Roman" w:hAnsi="Times New Roman"/>
          <w:sz w:val="24"/>
          <w:szCs w:val="24"/>
        </w:rPr>
        <w:t xml:space="preserve"> (</w:t>
      </w:r>
      <w:r w:rsidRPr="00FD607F">
        <w:rPr>
          <w:rFonts w:ascii="Times New Roman" w:hAnsi="Times New Roman"/>
          <w:i/>
          <w:sz w:val="24"/>
          <w:szCs w:val="24"/>
        </w:rPr>
        <w:t>x; a, b ,c, d</w:t>
      </w:r>
      <w:r w:rsidRPr="00FD607F">
        <w:rPr>
          <w:rFonts w:ascii="Times New Roman" w:hAnsi="Times New Roman"/>
          <w:sz w:val="24"/>
          <w:szCs w:val="24"/>
        </w:rPr>
        <w:t xml:space="preserve">) = </w:t>
      </w:r>
      <m:oMath>
        <m:r>
          <m:rPr>
            <m:sty m:val="p"/>
          </m:rPr>
          <w:rPr>
            <w:rFonts w:ascii="Cambria Math" w:hAnsi="Cambria Math"/>
            <w:sz w:val="24"/>
            <w:szCs w:val="24"/>
          </w:rPr>
          <m:t>max⁡</m:t>
        </m:r>
        <m:r>
          <w:rPr>
            <w:rFonts w:ascii="Cambria Math" w:hAnsi="Cambria Math"/>
            <w:sz w:val="24"/>
            <w:szCs w:val="24"/>
          </w:rPr>
          <m:t>(min</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x-a</m:t>
                </m:r>
              </m:num>
              <m:den>
                <m:r>
                  <w:rPr>
                    <w:rFonts w:ascii="Cambria Math" w:hAnsi="Cambria Math"/>
                    <w:sz w:val="24"/>
                    <w:szCs w:val="24"/>
                  </w:rPr>
                  <m:t>b-a</m:t>
                </m:r>
              </m:den>
            </m:f>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c-x</m:t>
                </m:r>
              </m:num>
              <m:den>
                <m:r>
                  <w:rPr>
                    <w:rFonts w:ascii="Cambria Math" w:hAnsi="Cambria Math"/>
                    <w:sz w:val="24"/>
                    <w:szCs w:val="24"/>
                  </w:rPr>
                  <m:t>c-b</m:t>
                </m:r>
              </m:den>
            </m:f>
          </m:e>
        </m:d>
        <m:r>
          <w:rPr>
            <w:rFonts w:ascii="Cambria Math" w:hAnsi="Cambria Math"/>
            <w:sz w:val="24"/>
            <w:szCs w:val="24"/>
          </w:rPr>
          <m:t>,0</m:t>
        </m:r>
      </m:oMath>
      <w:r w:rsidRPr="00FD607F">
        <w:rPr>
          <w:rFonts w:ascii="Times New Roman" w:hAnsi="Times New Roman"/>
          <w:sz w:val="24"/>
          <w:szCs w:val="24"/>
        </w:rPr>
        <w:t>)</w:t>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 (3.6)</w:t>
      </w:r>
      <w:r w:rsidRPr="00FD607F">
        <w:rPr>
          <w:rFonts w:ascii="Times New Roman" w:hAnsi="Times New Roman"/>
          <w:sz w:val="24"/>
          <w:szCs w:val="24"/>
        </w:rPr>
        <w:br/>
      </w:r>
    </w:p>
    <w:p w:rsidR="00E268EE" w:rsidRPr="00FD607F" w:rsidRDefault="00E268EE" w:rsidP="00E268EE">
      <w:pPr>
        <w:spacing w:line="480" w:lineRule="auto"/>
        <w:rPr>
          <w:rFonts w:ascii="Times New Roman" w:hAnsi="Times New Roman"/>
          <w:sz w:val="24"/>
          <w:szCs w:val="24"/>
        </w:rPr>
      </w:pPr>
      <w:r w:rsidRPr="00FD607F">
        <w:rPr>
          <w:rFonts w:ascii="Times New Roman" w:hAnsi="Times New Roman"/>
          <w:sz w:val="24"/>
          <w:szCs w:val="24"/>
        </w:rPr>
        <w:t>The parameters {</w:t>
      </w:r>
      <w:r w:rsidRPr="00FD607F">
        <w:rPr>
          <w:rFonts w:ascii="Times New Roman" w:hAnsi="Times New Roman"/>
          <w:i/>
          <w:sz w:val="24"/>
          <w:szCs w:val="24"/>
        </w:rPr>
        <w:t>a, b, c, d</w:t>
      </w:r>
      <w:r w:rsidRPr="00FD607F">
        <w:rPr>
          <w:rFonts w:ascii="Times New Roman" w:hAnsi="Times New Roman"/>
          <w:sz w:val="24"/>
          <w:szCs w:val="24"/>
        </w:rPr>
        <w:t xml:space="preserve">} (with a </w:t>
      </w:r>
      <w:proofErr w:type="gramStart"/>
      <w:r w:rsidRPr="00FD607F">
        <w:rPr>
          <w:rFonts w:ascii="Times New Roman" w:hAnsi="Times New Roman"/>
          <w:sz w:val="24"/>
          <w:szCs w:val="24"/>
        </w:rPr>
        <w:t xml:space="preserve">&lt; </w:t>
      </w:r>
      <m:oMath>
        <w:proofErr w:type="gramEnd"/>
        <m:r>
          <w:rPr>
            <w:rFonts w:ascii="Cambria Math" w:hAnsi="Cambria Math"/>
            <w:sz w:val="24"/>
            <w:szCs w:val="24"/>
          </w:rPr>
          <m:t>b≤c&lt;d</m:t>
        </m:r>
      </m:oMath>
      <w:r w:rsidRPr="00FD607F">
        <w:rPr>
          <w:rFonts w:ascii="Times New Roman" w:hAnsi="Times New Roman"/>
          <w:sz w:val="24"/>
          <w:szCs w:val="24"/>
        </w:rPr>
        <w:t xml:space="preserve">) determine the </w:t>
      </w:r>
      <w:r w:rsidRPr="00FD607F">
        <w:rPr>
          <w:rFonts w:ascii="Times New Roman" w:hAnsi="Times New Roman"/>
          <w:i/>
          <w:sz w:val="24"/>
          <w:szCs w:val="24"/>
        </w:rPr>
        <w:t xml:space="preserve">x </w:t>
      </w:r>
      <w:r w:rsidRPr="00FD607F">
        <w:rPr>
          <w:rFonts w:ascii="Times New Roman" w:hAnsi="Times New Roman"/>
          <w:sz w:val="24"/>
          <w:szCs w:val="24"/>
        </w:rPr>
        <w:t>coordinates of the four corners of the</w:t>
      </w:r>
      <w:r>
        <w:rPr>
          <w:rFonts w:ascii="Times New Roman" w:hAnsi="Times New Roman"/>
          <w:sz w:val="24"/>
          <w:szCs w:val="24"/>
        </w:rPr>
        <w:t xml:space="preserve"> underlying trapezoidal MF. Figure</w:t>
      </w:r>
      <w:r w:rsidRPr="00FD607F">
        <w:rPr>
          <w:rFonts w:ascii="Times New Roman" w:hAnsi="Times New Roman"/>
          <w:sz w:val="24"/>
          <w:szCs w:val="24"/>
        </w:rPr>
        <w:t xml:space="preserve"> 3.2 (b) illustrates the trapezoidal </w:t>
      </w:r>
      <w:r>
        <w:rPr>
          <w:rFonts w:ascii="Times New Roman" w:hAnsi="Times New Roman"/>
          <w:sz w:val="24"/>
          <w:szCs w:val="24"/>
        </w:rPr>
        <w:t>m</w:t>
      </w:r>
      <w:r w:rsidRPr="00FD607F">
        <w:rPr>
          <w:rFonts w:ascii="Times New Roman" w:hAnsi="Times New Roman"/>
          <w:sz w:val="24"/>
          <w:szCs w:val="24"/>
        </w:rPr>
        <w:t>embership function</w:t>
      </w:r>
      <w:r>
        <w:rPr>
          <w:rFonts w:ascii="Times New Roman" w:hAnsi="Times New Roman"/>
          <w:sz w:val="24"/>
          <w:szCs w:val="24"/>
        </w:rPr>
        <w:t>.</w:t>
      </w:r>
    </w:p>
    <w:p w:rsidR="00E268EE" w:rsidRDefault="00E268EE" w:rsidP="00E268EE">
      <w:pPr>
        <w:spacing w:line="480" w:lineRule="auto"/>
        <w:jc w:val="both"/>
        <w:rPr>
          <w:rFonts w:ascii="Times New Roman" w:hAnsi="Times New Roman"/>
          <w:sz w:val="24"/>
          <w:szCs w:val="24"/>
        </w:rPr>
        <w:sectPr w:rsidR="00E268EE" w:rsidSect="00E268EE">
          <w:pgSz w:w="11906" w:h="16838"/>
          <w:pgMar w:top="1440" w:right="1440" w:bottom="1440" w:left="1440" w:header="708" w:footer="708" w:gutter="0"/>
          <w:cols w:space="708"/>
          <w:docGrid w:linePitch="360"/>
        </w:sectPr>
      </w:pPr>
      <w:r w:rsidRPr="00FD607F">
        <w:rPr>
          <w:rFonts w:ascii="Times New Roman" w:hAnsi="Times New Roman"/>
          <w:sz w:val="24"/>
          <w:szCs w:val="24"/>
        </w:rPr>
        <w:tab/>
        <w:t xml:space="preserve">Due to their simple formulas and computational efficiency, both triangular MFs and trapezoidal MFs have been used extensively, especially in real-time implementations. However, since the MFs are composed of straight line segments, they are not smooth at the corner points specified by the parameters. </w:t>
      </w:r>
      <w:r>
        <w:rPr>
          <w:rFonts w:ascii="Times New Roman" w:hAnsi="Times New Roman"/>
          <w:sz w:val="24"/>
          <w:szCs w:val="24"/>
        </w:rPr>
        <w:t>T</w:t>
      </w:r>
      <w:r w:rsidRPr="00FD607F">
        <w:rPr>
          <w:rFonts w:ascii="Times New Roman" w:hAnsi="Times New Roman"/>
          <w:sz w:val="24"/>
          <w:szCs w:val="24"/>
        </w:rPr>
        <w:t xml:space="preserve">he following </w:t>
      </w:r>
      <w:r>
        <w:rPr>
          <w:rFonts w:ascii="Times New Roman" w:hAnsi="Times New Roman"/>
          <w:sz w:val="24"/>
          <w:szCs w:val="24"/>
        </w:rPr>
        <w:t xml:space="preserve">are </w:t>
      </w:r>
      <w:r w:rsidRPr="00FD607F">
        <w:rPr>
          <w:rFonts w:ascii="Times New Roman" w:hAnsi="Times New Roman"/>
          <w:sz w:val="24"/>
          <w:szCs w:val="24"/>
        </w:rPr>
        <w:t xml:space="preserve">some types of MFs defined by smooth and </w:t>
      </w:r>
      <w:r>
        <w:rPr>
          <w:rFonts w:ascii="Times New Roman" w:hAnsi="Times New Roman"/>
          <w:sz w:val="24"/>
          <w:szCs w:val="24"/>
        </w:rPr>
        <w:t>non-linear</w:t>
      </w:r>
      <w:r w:rsidRPr="00FD607F">
        <w:rPr>
          <w:rFonts w:ascii="Times New Roman" w:hAnsi="Times New Roman"/>
          <w:sz w:val="24"/>
          <w:szCs w:val="24"/>
        </w:rPr>
        <w:t xml:space="preserve"> functions which are more applicable in solving </w:t>
      </w:r>
      <w:r>
        <w:rPr>
          <w:rFonts w:ascii="Times New Roman" w:hAnsi="Times New Roman"/>
          <w:sz w:val="24"/>
          <w:szCs w:val="24"/>
        </w:rPr>
        <w:t>non-linear</w:t>
      </w:r>
      <w:r w:rsidRPr="00FD607F">
        <w:rPr>
          <w:rFonts w:ascii="Times New Roman" w:hAnsi="Times New Roman"/>
          <w:sz w:val="24"/>
          <w:szCs w:val="24"/>
        </w:rPr>
        <w:t xml:space="preserve"> problems. </w:t>
      </w:r>
    </w:p>
    <w:p w:rsidR="00E268EE" w:rsidRPr="00FD607F" w:rsidRDefault="00E268EE" w:rsidP="00E268EE">
      <w:pPr>
        <w:spacing w:line="480" w:lineRule="auto"/>
        <w:jc w:val="both"/>
        <w:rPr>
          <w:rFonts w:ascii="Times New Roman" w:hAnsi="Times New Roman"/>
          <w:b/>
          <w:sz w:val="24"/>
          <w:szCs w:val="24"/>
        </w:rPr>
      </w:pPr>
      <w:r>
        <w:rPr>
          <w:rFonts w:ascii="Times New Roman" w:hAnsi="Times New Roman"/>
          <w:b/>
          <w:sz w:val="24"/>
          <w:szCs w:val="24"/>
        </w:rPr>
        <w:lastRenderedPageBreak/>
        <w:t>3.2.3</w:t>
      </w:r>
      <w:r w:rsidRPr="00FD607F">
        <w:rPr>
          <w:rFonts w:ascii="Times New Roman" w:hAnsi="Times New Roman"/>
          <w:b/>
          <w:sz w:val="24"/>
          <w:szCs w:val="24"/>
        </w:rPr>
        <w:t xml:space="preserve"> GAUSSIAN M</w:t>
      </w:r>
      <w:r>
        <w:rPr>
          <w:rFonts w:ascii="Times New Roman" w:hAnsi="Times New Roman"/>
          <w:b/>
          <w:sz w:val="24"/>
          <w:szCs w:val="24"/>
        </w:rPr>
        <w:t xml:space="preserve">EMBERSHIP </w:t>
      </w:r>
      <w:r w:rsidRPr="00FD607F">
        <w:rPr>
          <w:rFonts w:ascii="Times New Roman" w:hAnsi="Times New Roman"/>
          <w:b/>
          <w:sz w:val="24"/>
          <w:szCs w:val="24"/>
        </w:rPr>
        <w:t>F</w:t>
      </w:r>
      <w:r>
        <w:rPr>
          <w:rFonts w:ascii="Times New Roman" w:hAnsi="Times New Roman"/>
          <w:b/>
          <w:sz w:val="24"/>
          <w:szCs w:val="24"/>
        </w:rPr>
        <w:t>UNCTIONS</w:t>
      </w:r>
    </w:p>
    <w:p w:rsidR="00E268EE" w:rsidRPr="00FD607F" w:rsidRDefault="00E268EE" w:rsidP="00E268EE">
      <w:pPr>
        <w:spacing w:line="480" w:lineRule="auto"/>
        <w:jc w:val="both"/>
        <w:rPr>
          <w:rFonts w:ascii="Cambria Math" w:hAnsi="Cambria Math"/>
          <w:sz w:val="24"/>
          <w:szCs w:val="24"/>
        </w:rPr>
      </w:pPr>
      <w:r w:rsidRPr="00FD607F">
        <w:rPr>
          <w:rFonts w:ascii="Times New Roman" w:hAnsi="Times New Roman"/>
          <w:sz w:val="24"/>
          <w:szCs w:val="24"/>
        </w:rPr>
        <w:t xml:space="preserve">A </w:t>
      </w:r>
      <w:r w:rsidRPr="00FD607F">
        <w:rPr>
          <w:rFonts w:ascii="Times New Roman" w:hAnsi="Times New Roman"/>
          <w:b/>
          <w:sz w:val="24"/>
          <w:szCs w:val="24"/>
        </w:rPr>
        <w:t xml:space="preserve">Gaussian MF </w:t>
      </w:r>
      <w:r w:rsidRPr="00FD607F">
        <w:rPr>
          <w:rFonts w:ascii="Times New Roman" w:hAnsi="Times New Roman"/>
          <w:sz w:val="24"/>
          <w:szCs w:val="24"/>
        </w:rPr>
        <w:t xml:space="preserve">is specified by two parameters {c, </w:t>
      </w:r>
      <w:r w:rsidRPr="00FD607F">
        <w:rPr>
          <w:rFonts w:ascii="Cambria Math" w:hAnsi="Cambria Math"/>
          <w:sz w:val="24"/>
          <w:szCs w:val="24"/>
        </w:rPr>
        <w:t>σ}:</w:t>
      </w:r>
    </w:p>
    <w:p w:rsidR="00E268EE" w:rsidRPr="00FD607F" w:rsidRDefault="00E268EE" w:rsidP="00E268EE">
      <w:pPr>
        <w:spacing w:line="480" w:lineRule="auto"/>
        <w:ind w:left="2160" w:firstLine="720"/>
        <w:jc w:val="center"/>
        <w:rPr>
          <w:rFonts w:ascii="Cambria Math" w:hAnsi="Cambria Math"/>
          <w:sz w:val="24"/>
          <w:szCs w:val="24"/>
        </w:rPr>
      </w:pPr>
      <w:proofErr w:type="spellStart"/>
      <w:proofErr w:type="gramStart"/>
      <w:r w:rsidRPr="00FD607F">
        <w:rPr>
          <w:rFonts w:ascii="Cambria Math" w:hAnsi="Cambria Math"/>
          <w:sz w:val="24"/>
          <w:szCs w:val="24"/>
        </w:rPr>
        <w:t>gaussian</w:t>
      </w:r>
      <w:proofErr w:type="spellEnd"/>
      <w:proofErr w:type="gramEnd"/>
      <w:r w:rsidRPr="00FD607F">
        <w:rPr>
          <w:rFonts w:ascii="Cambria Math" w:hAnsi="Cambria Math"/>
          <w:sz w:val="24"/>
          <w:szCs w:val="24"/>
        </w:rPr>
        <w:t xml:space="preserve"> (</w:t>
      </w:r>
      <w:r w:rsidRPr="00FD607F">
        <w:rPr>
          <w:rFonts w:ascii="Cambria Math" w:hAnsi="Cambria Math"/>
          <w:i/>
          <w:sz w:val="24"/>
          <w:szCs w:val="24"/>
        </w:rPr>
        <w:t>x: c,</w:t>
      </w:r>
      <w:r w:rsidRPr="00FD607F">
        <w:rPr>
          <w:rFonts w:ascii="Cambria Math" w:hAnsi="Cambria Math"/>
          <w:sz w:val="24"/>
          <w:szCs w:val="24"/>
        </w:rPr>
        <w:t xml:space="preserve"> σ) =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x-c</m:t>
                        </m:r>
                      </m:num>
                      <m:den>
                        <m:r>
                          <m:rPr>
                            <m:sty m:val="p"/>
                          </m:rPr>
                          <w:rPr>
                            <w:rFonts w:ascii="Cambria Math" w:hAnsi="Cambria Math"/>
                            <w:sz w:val="24"/>
                            <w:szCs w:val="24"/>
                          </w:rPr>
                          <m:t>σ</m:t>
                        </m:r>
                      </m:den>
                    </m:f>
                  </m:e>
                </m:d>
              </m:e>
              <m:sup>
                <m:r>
                  <w:rPr>
                    <w:rFonts w:ascii="Cambria Math" w:hAnsi="Cambria Math"/>
                    <w:sz w:val="24"/>
                    <w:szCs w:val="24"/>
                  </w:rPr>
                  <m:t>2</m:t>
                </m:r>
              </m:sup>
            </m:sSup>
          </m:sup>
        </m:sSup>
      </m:oMath>
      <w:r w:rsidRPr="00FD607F">
        <w:rPr>
          <w:rFonts w:ascii="Cambria Math" w:hAnsi="Cambria Math"/>
          <w:sz w:val="24"/>
          <w:szCs w:val="24"/>
        </w:rPr>
        <w:tab/>
      </w:r>
      <w:r w:rsidRPr="00FD607F">
        <w:rPr>
          <w:rFonts w:ascii="Cambria Math" w:hAnsi="Cambria Math"/>
          <w:sz w:val="24"/>
          <w:szCs w:val="24"/>
        </w:rPr>
        <w:tab/>
      </w:r>
      <w:r w:rsidRPr="00FD607F">
        <w:rPr>
          <w:rFonts w:ascii="Cambria Math" w:hAnsi="Cambria Math"/>
          <w:sz w:val="24"/>
          <w:szCs w:val="24"/>
        </w:rPr>
        <w:tab/>
      </w:r>
      <w:r w:rsidRPr="00FD607F">
        <w:rPr>
          <w:rFonts w:ascii="Times New Roman" w:hAnsi="Times New Roman"/>
          <w:sz w:val="24"/>
          <w:szCs w:val="24"/>
        </w:rPr>
        <w:t>…. (3.7)</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 xml:space="preserve">A Gaussian MF is determined completely by </w:t>
      </w:r>
      <w:r w:rsidRPr="00FD607F">
        <w:rPr>
          <w:rFonts w:ascii="Times New Roman" w:hAnsi="Times New Roman"/>
          <w:i/>
          <w:sz w:val="24"/>
          <w:szCs w:val="24"/>
        </w:rPr>
        <w:t xml:space="preserve">c </w:t>
      </w:r>
      <w:proofErr w:type="gramStart"/>
      <w:r w:rsidRPr="00FD607F">
        <w:rPr>
          <w:rFonts w:ascii="Times New Roman" w:hAnsi="Times New Roman"/>
          <w:sz w:val="24"/>
          <w:szCs w:val="24"/>
        </w:rPr>
        <w:t xml:space="preserve">and </w:t>
      </w:r>
      <w:proofErr w:type="gramEnd"/>
      <w:r w:rsidR="00624355" w:rsidRPr="006379D5">
        <w:rPr>
          <w:position w:val="-11"/>
        </w:rPr>
        <w:pict>
          <v:shape id="_x0000_i1030" type="#_x0000_t75" style="width:6.75pt;height:16.5pt" equationxml="&lt;">
            <v:imagedata r:id="rId16" o:title="" chromakey="white"/>
          </v:shape>
        </w:pict>
      </w:r>
      <w:r w:rsidRPr="00FD607F">
        <w:rPr>
          <w:rFonts w:ascii="Times New Roman" w:hAnsi="Times New Roman"/>
          <w:sz w:val="24"/>
          <w:szCs w:val="24"/>
        </w:rPr>
        <w:t xml:space="preserve">; </w:t>
      </w:r>
      <w:r w:rsidRPr="00FD607F">
        <w:rPr>
          <w:rFonts w:ascii="Times New Roman" w:hAnsi="Times New Roman"/>
          <w:i/>
          <w:sz w:val="24"/>
          <w:szCs w:val="24"/>
        </w:rPr>
        <w:t>c</w:t>
      </w:r>
      <w:r w:rsidRPr="00FD607F">
        <w:rPr>
          <w:rFonts w:ascii="Times New Roman" w:hAnsi="Times New Roman"/>
          <w:sz w:val="24"/>
          <w:szCs w:val="24"/>
        </w:rPr>
        <w:t xml:space="preserve"> represents the MF</w:t>
      </w:r>
      <w:r>
        <w:rPr>
          <w:rFonts w:ascii="Times New Roman" w:hAnsi="Times New Roman"/>
          <w:sz w:val="24"/>
          <w:szCs w:val="24"/>
        </w:rPr>
        <w:t>’</w:t>
      </w:r>
      <w:r w:rsidRPr="00FD607F">
        <w:rPr>
          <w:rFonts w:ascii="Times New Roman" w:hAnsi="Times New Roman"/>
          <w:sz w:val="24"/>
          <w:szCs w:val="24"/>
        </w:rPr>
        <w:t xml:space="preserve">s center and </w:t>
      </w:r>
      <w:r w:rsidR="00624355" w:rsidRPr="006379D5">
        <w:rPr>
          <w:position w:val="-11"/>
        </w:rPr>
        <w:pict>
          <v:shape id="_x0000_i1031" type="#_x0000_t75" style="width:6.75pt;height:16.5pt" equationxml="&lt;">
            <v:imagedata r:id="rId16" o:title="" chromakey="white"/>
          </v:shape>
        </w:pict>
      </w:r>
      <w:r w:rsidRPr="00FD607F">
        <w:rPr>
          <w:rFonts w:ascii="Times New Roman" w:hAnsi="Times New Roman"/>
          <w:sz w:val="24"/>
          <w:szCs w:val="24"/>
        </w:rPr>
        <w:t xml:space="preserve"> determines the MF</w:t>
      </w:r>
      <w:r>
        <w:rPr>
          <w:rFonts w:ascii="Times New Roman" w:hAnsi="Times New Roman"/>
          <w:sz w:val="24"/>
          <w:szCs w:val="24"/>
        </w:rPr>
        <w:t>’</w:t>
      </w:r>
      <w:r w:rsidRPr="00FD607F">
        <w:rPr>
          <w:rFonts w:ascii="Times New Roman" w:hAnsi="Times New Roman"/>
          <w:sz w:val="24"/>
          <w:szCs w:val="24"/>
        </w:rPr>
        <w:t>s width. Fig</w:t>
      </w:r>
      <w:r>
        <w:rPr>
          <w:rFonts w:ascii="Times New Roman" w:hAnsi="Times New Roman"/>
          <w:sz w:val="24"/>
          <w:szCs w:val="24"/>
        </w:rPr>
        <w:t>ure</w:t>
      </w:r>
      <w:r w:rsidRPr="00FD607F">
        <w:rPr>
          <w:rFonts w:ascii="Times New Roman" w:hAnsi="Times New Roman"/>
          <w:sz w:val="24"/>
          <w:szCs w:val="24"/>
        </w:rPr>
        <w:t xml:space="preserve"> 3.2 (c) illustrates the </w:t>
      </w:r>
      <w:proofErr w:type="spellStart"/>
      <w:r w:rsidRPr="00FD607F">
        <w:rPr>
          <w:rFonts w:ascii="Times New Roman" w:hAnsi="Times New Roman"/>
          <w:sz w:val="24"/>
          <w:szCs w:val="24"/>
        </w:rPr>
        <w:t>gaussian</w:t>
      </w:r>
      <w:proofErr w:type="spellEnd"/>
      <w:r w:rsidRPr="00FD607F">
        <w:rPr>
          <w:rFonts w:ascii="Times New Roman" w:hAnsi="Times New Roman"/>
          <w:sz w:val="24"/>
          <w:szCs w:val="24"/>
        </w:rPr>
        <w:t xml:space="preserve"> membership function</w:t>
      </w:r>
    </w:p>
    <w:p w:rsidR="00E268EE" w:rsidRPr="00FD607F" w:rsidRDefault="00E268EE" w:rsidP="00E268EE">
      <w:pPr>
        <w:spacing w:line="480" w:lineRule="auto"/>
        <w:jc w:val="both"/>
        <w:rPr>
          <w:rFonts w:ascii="Times New Roman" w:hAnsi="Times New Roman"/>
          <w:b/>
          <w:sz w:val="24"/>
          <w:szCs w:val="24"/>
        </w:rPr>
      </w:pPr>
      <w:r w:rsidRPr="00FD607F">
        <w:rPr>
          <w:rFonts w:ascii="Times New Roman" w:hAnsi="Times New Roman"/>
          <w:b/>
          <w:sz w:val="24"/>
          <w:szCs w:val="24"/>
        </w:rPr>
        <w:t xml:space="preserve">3.2.4. </w:t>
      </w:r>
      <w:r>
        <w:rPr>
          <w:rFonts w:ascii="Times New Roman" w:hAnsi="Times New Roman"/>
          <w:b/>
          <w:sz w:val="24"/>
          <w:szCs w:val="24"/>
        </w:rPr>
        <w:t xml:space="preserve">GENERALIZED BELL SHAPED </w:t>
      </w:r>
      <w:r w:rsidRPr="00FD607F">
        <w:rPr>
          <w:rFonts w:ascii="Times New Roman" w:hAnsi="Times New Roman"/>
          <w:b/>
          <w:sz w:val="24"/>
          <w:szCs w:val="24"/>
        </w:rPr>
        <w:t>M</w:t>
      </w:r>
      <w:r>
        <w:rPr>
          <w:rFonts w:ascii="Times New Roman" w:hAnsi="Times New Roman"/>
          <w:b/>
          <w:sz w:val="24"/>
          <w:szCs w:val="24"/>
        </w:rPr>
        <w:t xml:space="preserve">EMBERSHIP </w:t>
      </w:r>
      <w:r w:rsidRPr="00FD607F">
        <w:rPr>
          <w:rFonts w:ascii="Times New Roman" w:hAnsi="Times New Roman"/>
          <w:b/>
          <w:sz w:val="24"/>
          <w:szCs w:val="24"/>
        </w:rPr>
        <w:t>F</w:t>
      </w:r>
      <w:r>
        <w:rPr>
          <w:rFonts w:ascii="Times New Roman" w:hAnsi="Times New Roman"/>
          <w:b/>
          <w:sz w:val="24"/>
          <w:szCs w:val="24"/>
        </w:rPr>
        <w:t>UNCTIONS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 xml:space="preserve">A </w:t>
      </w:r>
      <w:r w:rsidRPr="00FD607F">
        <w:rPr>
          <w:rFonts w:ascii="Times New Roman" w:hAnsi="Times New Roman"/>
          <w:b/>
          <w:sz w:val="24"/>
          <w:szCs w:val="24"/>
        </w:rPr>
        <w:t xml:space="preserve">generalized bell MF </w:t>
      </w:r>
      <w:r w:rsidRPr="00FD607F">
        <w:rPr>
          <w:rFonts w:ascii="Times New Roman" w:hAnsi="Times New Roman"/>
          <w:sz w:val="24"/>
          <w:szCs w:val="24"/>
        </w:rPr>
        <w:t xml:space="preserve">(or </w:t>
      </w:r>
      <w:r w:rsidRPr="00FD607F">
        <w:rPr>
          <w:rFonts w:ascii="Times New Roman" w:hAnsi="Times New Roman"/>
          <w:b/>
          <w:sz w:val="24"/>
          <w:szCs w:val="24"/>
        </w:rPr>
        <w:t>bell MF</w:t>
      </w:r>
      <w:r w:rsidRPr="00FD607F">
        <w:rPr>
          <w:rFonts w:ascii="Times New Roman" w:hAnsi="Times New Roman"/>
          <w:sz w:val="24"/>
          <w:szCs w:val="24"/>
        </w:rPr>
        <w:t>) is specified by three parameters {a, b, c}:</w:t>
      </w:r>
    </w:p>
    <w:p w:rsidR="00E268EE" w:rsidRPr="00FD607F" w:rsidRDefault="00E268EE" w:rsidP="00E268EE">
      <w:pPr>
        <w:spacing w:line="480" w:lineRule="auto"/>
        <w:ind w:left="2880"/>
        <w:jc w:val="center"/>
        <w:rPr>
          <w:rFonts w:ascii="Times New Roman" w:hAnsi="Times New Roman"/>
          <w:sz w:val="24"/>
          <w:szCs w:val="24"/>
        </w:rPr>
      </w:pPr>
      <w:proofErr w:type="gramStart"/>
      <w:r w:rsidRPr="00FD607F">
        <w:rPr>
          <w:rFonts w:ascii="Times New Roman" w:hAnsi="Times New Roman"/>
          <w:sz w:val="24"/>
          <w:szCs w:val="24"/>
        </w:rPr>
        <w:t>bell</w:t>
      </w:r>
      <w:proofErr w:type="gramEnd"/>
      <w:r w:rsidRPr="00FD607F">
        <w:rPr>
          <w:rFonts w:ascii="Times New Roman" w:hAnsi="Times New Roman"/>
          <w:sz w:val="24"/>
          <w:szCs w:val="24"/>
        </w:rPr>
        <w:t xml:space="preserve"> (</w:t>
      </w:r>
      <w:r w:rsidRPr="00FD607F">
        <w:rPr>
          <w:rFonts w:ascii="Times New Roman" w:hAnsi="Times New Roman"/>
          <w:i/>
          <w:sz w:val="24"/>
          <w:szCs w:val="24"/>
        </w:rPr>
        <w:t>x; a, b, c</w:t>
      </w:r>
      <w:r w:rsidRPr="00FD607F">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x-c</m:t>
                        </m:r>
                      </m:num>
                      <m:den>
                        <m:r>
                          <w:rPr>
                            <w:rFonts w:ascii="Cambria Math" w:hAnsi="Cambria Math"/>
                            <w:sz w:val="24"/>
                            <w:szCs w:val="24"/>
                          </w:rPr>
                          <m:t>a</m:t>
                        </m:r>
                      </m:den>
                    </m:f>
                  </m:e>
                </m:d>
              </m:e>
              <m:sup>
                <m:r>
                  <w:rPr>
                    <w:rFonts w:ascii="Cambria Math" w:hAnsi="Cambria Math"/>
                    <w:sz w:val="24"/>
                    <w:szCs w:val="24"/>
                  </w:rPr>
                  <m:t>2b</m:t>
                </m:r>
              </m:sup>
            </m:sSup>
          </m:den>
        </m:f>
      </m:oMath>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t>…. (3.8)</w:t>
      </w:r>
    </w:p>
    <w:p w:rsidR="00E268EE" w:rsidRPr="00FD607F" w:rsidRDefault="00E268EE" w:rsidP="00E268EE">
      <w:pPr>
        <w:spacing w:line="480" w:lineRule="auto"/>
        <w:jc w:val="both"/>
        <w:rPr>
          <w:rFonts w:ascii="Times New Roman" w:hAnsi="Times New Roman"/>
          <w:sz w:val="24"/>
          <w:szCs w:val="24"/>
        </w:rPr>
      </w:pPr>
      <w:proofErr w:type="gramStart"/>
      <w:r>
        <w:rPr>
          <w:rFonts w:ascii="Times New Roman" w:hAnsi="Times New Roman"/>
          <w:sz w:val="24"/>
          <w:szCs w:val="24"/>
        </w:rPr>
        <w:t>w</w:t>
      </w:r>
      <w:r w:rsidRPr="00FD607F">
        <w:rPr>
          <w:rFonts w:ascii="Times New Roman" w:hAnsi="Times New Roman"/>
          <w:sz w:val="24"/>
          <w:szCs w:val="24"/>
        </w:rPr>
        <w:t>here</w:t>
      </w:r>
      <w:proofErr w:type="gramEnd"/>
      <w:r w:rsidRPr="00FD607F">
        <w:rPr>
          <w:rFonts w:ascii="Times New Roman" w:hAnsi="Times New Roman"/>
          <w:sz w:val="24"/>
          <w:szCs w:val="24"/>
        </w:rPr>
        <w:t xml:space="preserve"> the parameter </w:t>
      </w:r>
      <w:r w:rsidRPr="00FD607F">
        <w:rPr>
          <w:rFonts w:ascii="Times New Roman" w:hAnsi="Times New Roman"/>
          <w:i/>
          <w:sz w:val="24"/>
          <w:szCs w:val="24"/>
        </w:rPr>
        <w:t>b</w:t>
      </w:r>
      <w:r w:rsidRPr="00FD607F">
        <w:rPr>
          <w:rFonts w:ascii="Times New Roman" w:hAnsi="Times New Roman"/>
          <w:sz w:val="24"/>
          <w:szCs w:val="24"/>
        </w:rPr>
        <w:t xml:space="preserve"> is usually positive. (If </w:t>
      </w:r>
      <w:r w:rsidRPr="00FD607F">
        <w:rPr>
          <w:rFonts w:ascii="Times New Roman" w:hAnsi="Times New Roman"/>
          <w:i/>
          <w:sz w:val="24"/>
          <w:szCs w:val="24"/>
        </w:rPr>
        <w:t xml:space="preserve">b </w:t>
      </w:r>
      <w:r w:rsidRPr="00FD607F">
        <w:rPr>
          <w:rFonts w:ascii="Times New Roman" w:hAnsi="Times New Roman"/>
          <w:sz w:val="24"/>
          <w:szCs w:val="24"/>
        </w:rPr>
        <w:t>is negative, the shape of this MF be</w:t>
      </w:r>
      <w:r>
        <w:rPr>
          <w:rFonts w:ascii="Times New Roman" w:hAnsi="Times New Roman"/>
          <w:sz w:val="24"/>
          <w:szCs w:val="24"/>
        </w:rPr>
        <w:t>comes an upside-down bell). Figure</w:t>
      </w:r>
      <w:r w:rsidRPr="00FD607F">
        <w:rPr>
          <w:rFonts w:ascii="Times New Roman" w:hAnsi="Times New Roman"/>
          <w:sz w:val="24"/>
          <w:szCs w:val="24"/>
        </w:rPr>
        <w:t xml:space="preserve"> 3.2 (d) illustrates the bell shaped membership function. Because of their smoothness and concise notation, Gaussian and bell MFs are becoming increasingly popular for specifying fuzzy sets. Gaussian functions are well known in probability and statistics, and they possess useful properties such as in</w:t>
      </w:r>
      <w:r>
        <w:rPr>
          <w:rFonts w:ascii="Times New Roman" w:hAnsi="Times New Roman"/>
          <w:sz w:val="24"/>
          <w:szCs w:val="24"/>
        </w:rPr>
        <w:t>variance under multiplication (T</w:t>
      </w:r>
      <w:r w:rsidRPr="00FD607F">
        <w:rPr>
          <w:rFonts w:ascii="Times New Roman" w:hAnsi="Times New Roman"/>
          <w:sz w:val="24"/>
          <w:szCs w:val="24"/>
        </w:rPr>
        <w:t xml:space="preserve">he product of two Gaussians is a Gaussian with a scaling </w:t>
      </w:r>
      <w:r>
        <w:rPr>
          <w:rFonts w:ascii="Times New Roman" w:hAnsi="Times New Roman"/>
          <w:sz w:val="24"/>
          <w:szCs w:val="24"/>
        </w:rPr>
        <w:t>factor) and Fourier transform (T</w:t>
      </w:r>
      <w:r w:rsidRPr="00FD607F">
        <w:rPr>
          <w:rFonts w:ascii="Times New Roman" w:hAnsi="Times New Roman"/>
          <w:sz w:val="24"/>
          <w:szCs w:val="24"/>
        </w:rPr>
        <w:t xml:space="preserve">he Fourier transform of a Gaussian is still a Gaussian) (Jang, 1993). The appropriate scaling factor between the </w:t>
      </w:r>
      <w:r>
        <w:rPr>
          <w:rFonts w:ascii="Times New Roman" w:hAnsi="Times New Roman"/>
          <w:sz w:val="24"/>
          <w:szCs w:val="24"/>
        </w:rPr>
        <w:t>non-linear</w:t>
      </w:r>
      <w:r w:rsidRPr="00FD607F">
        <w:rPr>
          <w:rFonts w:ascii="Times New Roman" w:hAnsi="Times New Roman"/>
          <w:sz w:val="24"/>
          <w:szCs w:val="24"/>
        </w:rPr>
        <w:t xml:space="preserve"> mapping of AB/2 and apparent resistivity values in geophysical applications can be done using this Gaussian MF.</w:t>
      </w:r>
    </w:p>
    <w:p w:rsidR="00E268EE" w:rsidRPr="00FD607F" w:rsidRDefault="00E268EE" w:rsidP="00E268EE">
      <w:pPr>
        <w:spacing w:line="480" w:lineRule="auto"/>
        <w:jc w:val="both"/>
        <w:rPr>
          <w:rFonts w:ascii="Times New Roman" w:hAnsi="Times New Roman"/>
          <w:b/>
          <w:sz w:val="24"/>
          <w:szCs w:val="24"/>
        </w:rPr>
      </w:pPr>
      <w:r w:rsidRPr="00FD607F">
        <w:rPr>
          <w:rFonts w:ascii="Times New Roman" w:hAnsi="Times New Roman"/>
          <w:b/>
          <w:sz w:val="24"/>
          <w:szCs w:val="24"/>
        </w:rPr>
        <w:t xml:space="preserve">INFERENCE </w:t>
      </w:r>
      <w:r w:rsidRPr="00FD607F">
        <w:rPr>
          <w:rFonts w:ascii="Times New Roman" w:hAnsi="Times New Roman"/>
          <w:b/>
          <w:sz w:val="24"/>
          <w:szCs w:val="24"/>
          <w:shd w:val="clear" w:color="auto" w:fill="FFFFFF"/>
        </w:rPr>
        <w:t>MECHANISM</w:t>
      </w:r>
    </w:p>
    <w:p w:rsidR="00E268EE" w:rsidRPr="00FD607F" w:rsidRDefault="00E268EE" w:rsidP="00E268EE">
      <w:pPr>
        <w:spacing w:line="480" w:lineRule="auto"/>
        <w:ind w:firstLine="720"/>
        <w:jc w:val="both"/>
        <w:rPr>
          <w:rFonts w:ascii="Times New Roman" w:hAnsi="Times New Roman"/>
          <w:b/>
          <w:sz w:val="24"/>
          <w:szCs w:val="24"/>
        </w:rPr>
      </w:pPr>
      <w:r w:rsidRPr="00FD607F">
        <w:rPr>
          <w:rFonts w:ascii="Times New Roman" w:hAnsi="Times New Roman"/>
          <w:sz w:val="24"/>
          <w:szCs w:val="24"/>
          <w:shd w:val="clear" w:color="auto" w:fill="FFFFFF"/>
        </w:rPr>
        <w:t xml:space="preserve">Inference mechanism allows mapping between the given </w:t>
      </w:r>
      <w:proofErr w:type="gramStart"/>
      <w:r w:rsidRPr="00FD607F">
        <w:rPr>
          <w:rFonts w:ascii="Times New Roman" w:hAnsi="Times New Roman"/>
          <w:sz w:val="24"/>
          <w:szCs w:val="24"/>
          <w:shd w:val="clear" w:color="auto" w:fill="FFFFFF"/>
        </w:rPr>
        <w:t>input</w:t>
      </w:r>
      <w:proofErr w:type="gramEnd"/>
      <w:r w:rsidRPr="00FD607F">
        <w:rPr>
          <w:rFonts w:ascii="Times New Roman" w:hAnsi="Times New Roman"/>
          <w:sz w:val="24"/>
          <w:szCs w:val="24"/>
          <w:shd w:val="clear" w:color="auto" w:fill="FFFFFF"/>
        </w:rPr>
        <w:t xml:space="preserve"> to output parameters using fuzzy logic. The most common types are </w:t>
      </w:r>
      <w:proofErr w:type="spellStart"/>
      <w:r w:rsidRPr="00FD607F">
        <w:rPr>
          <w:rFonts w:ascii="Times New Roman" w:hAnsi="Times New Roman"/>
          <w:sz w:val="24"/>
          <w:szCs w:val="24"/>
          <w:shd w:val="clear" w:color="auto" w:fill="FFFFFF"/>
        </w:rPr>
        <w:t>Mamdani</w:t>
      </w:r>
      <w:proofErr w:type="spellEnd"/>
      <w:r w:rsidRPr="00FD607F">
        <w:rPr>
          <w:rFonts w:ascii="Times New Roman" w:hAnsi="Times New Roman"/>
          <w:sz w:val="24"/>
          <w:szCs w:val="24"/>
          <w:shd w:val="clear" w:color="auto" w:fill="FFFFFF"/>
        </w:rPr>
        <w:t xml:space="preserve"> and </w:t>
      </w:r>
      <w:proofErr w:type="spellStart"/>
      <w:r w:rsidRPr="00FD607F">
        <w:rPr>
          <w:rFonts w:ascii="Times New Roman" w:hAnsi="Times New Roman"/>
          <w:sz w:val="24"/>
          <w:szCs w:val="24"/>
          <w:shd w:val="clear" w:color="auto" w:fill="FFFFFF"/>
        </w:rPr>
        <w:t>Sugeno</w:t>
      </w:r>
      <w:proofErr w:type="spellEnd"/>
      <w:r w:rsidRPr="00FD607F">
        <w:rPr>
          <w:rFonts w:ascii="Times New Roman" w:hAnsi="Times New Roman"/>
          <w:sz w:val="24"/>
          <w:szCs w:val="24"/>
          <w:shd w:val="clear" w:color="auto" w:fill="FFFFFF"/>
        </w:rPr>
        <w:t xml:space="preserve"> inference systems and they vary </w:t>
      </w:r>
      <w:r w:rsidRPr="00FD607F">
        <w:rPr>
          <w:rFonts w:ascii="Times New Roman" w:hAnsi="Times New Roman"/>
          <w:sz w:val="24"/>
          <w:szCs w:val="24"/>
          <w:shd w:val="clear" w:color="auto" w:fill="FFFFFF"/>
        </w:rPr>
        <w:lastRenderedPageBreak/>
        <w:t xml:space="preserve">in ways of determining outputs. </w:t>
      </w:r>
      <w:r w:rsidRPr="00FD607F">
        <w:rPr>
          <w:rFonts w:ascii="Times New Roman" w:hAnsi="Times New Roman"/>
          <w:sz w:val="24"/>
          <w:szCs w:val="24"/>
        </w:rPr>
        <w:t xml:space="preserve">The first two parts of the fuzzy inference process, </w:t>
      </w:r>
      <w:proofErr w:type="spellStart"/>
      <w:r w:rsidRPr="00FD607F">
        <w:rPr>
          <w:rFonts w:ascii="Times New Roman" w:hAnsi="Times New Roman"/>
          <w:sz w:val="24"/>
          <w:szCs w:val="24"/>
        </w:rPr>
        <w:t>fuzzifying</w:t>
      </w:r>
      <w:proofErr w:type="spellEnd"/>
      <w:r w:rsidRPr="00FD607F">
        <w:rPr>
          <w:rFonts w:ascii="Times New Roman" w:hAnsi="Times New Roman"/>
          <w:sz w:val="24"/>
          <w:szCs w:val="24"/>
        </w:rPr>
        <w:t xml:space="preserve"> the inputs </w:t>
      </w:r>
      <w:r>
        <w:rPr>
          <w:rFonts w:ascii="Times New Roman" w:hAnsi="Times New Roman"/>
          <w:sz w:val="24"/>
          <w:szCs w:val="24"/>
        </w:rPr>
        <w:t>and applying the fuzzy operator</w:t>
      </w:r>
      <w:r w:rsidRPr="00FD607F">
        <w:rPr>
          <w:rFonts w:ascii="Times New Roman" w:hAnsi="Times New Roman"/>
          <w:sz w:val="24"/>
          <w:szCs w:val="24"/>
        </w:rPr>
        <w:t xml:space="preserve"> are exactly the same for both the systems. The main difference between </w:t>
      </w:r>
      <w:proofErr w:type="spellStart"/>
      <w:r w:rsidRPr="00FD607F">
        <w:rPr>
          <w:rFonts w:ascii="Times New Roman" w:hAnsi="Times New Roman"/>
          <w:sz w:val="24"/>
          <w:szCs w:val="24"/>
        </w:rPr>
        <w:t>Mamdani</w:t>
      </w:r>
      <w:proofErr w:type="spellEnd"/>
      <w:r w:rsidRPr="00FD607F">
        <w:rPr>
          <w:rFonts w:ascii="Times New Roman" w:hAnsi="Times New Roman"/>
          <w:sz w:val="24"/>
          <w:szCs w:val="24"/>
        </w:rPr>
        <w:t xml:space="preserve"> and </w:t>
      </w:r>
      <w:proofErr w:type="spellStart"/>
      <w:r w:rsidRPr="00FD607F">
        <w:rPr>
          <w:rFonts w:ascii="Times New Roman" w:hAnsi="Times New Roman"/>
          <w:sz w:val="24"/>
          <w:szCs w:val="24"/>
        </w:rPr>
        <w:t>Sugeno</w:t>
      </w:r>
      <w:proofErr w:type="spellEnd"/>
      <w:r w:rsidRPr="00FD607F">
        <w:rPr>
          <w:rFonts w:ascii="Times New Roman" w:hAnsi="Times New Roman"/>
          <w:sz w:val="24"/>
          <w:szCs w:val="24"/>
        </w:rPr>
        <w:t xml:space="preserve"> is that the </w:t>
      </w:r>
      <w:proofErr w:type="spellStart"/>
      <w:r w:rsidRPr="00FD607F">
        <w:rPr>
          <w:rFonts w:ascii="Times New Roman" w:hAnsi="Times New Roman"/>
          <w:sz w:val="24"/>
          <w:szCs w:val="24"/>
        </w:rPr>
        <w:t>Sugeno</w:t>
      </w:r>
      <w:proofErr w:type="spellEnd"/>
      <w:r w:rsidRPr="00FD607F">
        <w:rPr>
          <w:rFonts w:ascii="Times New Roman" w:hAnsi="Times New Roman"/>
          <w:sz w:val="24"/>
          <w:szCs w:val="24"/>
        </w:rPr>
        <w:t xml:space="preserve"> output membership functions are either linear or constant (MATLAB R2008b).</w:t>
      </w:r>
    </w:p>
    <w:p w:rsidR="00E268EE" w:rsidRPr="00FD607F" w:rsidRDefault="00E268EE" w:rsidP="00E268EE">
      <w:pPr>
        <w:spacing w:line="480" w:lineRule="auto"/>
        <w:ind w:firstLine="720"/>
        <w:jc w:val="both"/>
        <w:rPr>
          <w:rFonts w:ascii="Times New Roman" w:hAnsi="Times New Roman"/>
          <w:sz w:val="24"/>
          <w:szCs w:val="24"/>
        </w:rPr>
      </w:pPr>
      <w:r w:rsidRPr="00FD607F">
        <w:rPr>
          <w:rFonts w:ascii="Times New Roman" w:hAnsi="Times New Roman"/>
          <w:sz w:val="24"/>
          <w:szCs w:val="24"/>
        </w:rPr>
        <w:t xml:space="preserve">The fuzzy inference system is a popular computing framework based on the concepts of fuzzy </w:t>
      </w:r>
      <w:r>
        <w:rPr>
          <w:rFonts w:ascii="Times New Roman" w:hAnsi="Times New Roman"/>
          <w:sz w:val="24"/>
          <w:szCs w:val="24"/>
        </w:rPr>
        <w:t>set theory, fuzzy if-then rules</w:t>
      </w:r>
      <w:r w:rsidRPr="00FD607F">
        <w:rPr>
          <w:rFonts w:ascii="Times New Roman" w:hAnsi="Times New Roman"/>
          <w:sz w:val="24"/>
          <w:szCs w:val="24"/>
        </w:rPr>
        <w:t xml:space="preserve"> and fuzzy reasoning. It has found successful applications in a wide variety of fields, such as automatic control, data classification, decision analysis, expert systems, t</w:t>
      </w:r>
      <w:r>
        <w:rPr>
          <w:rFonts w:ascii="Times New Roman" w:hAnsi="Times New Roman"/>
          <w:sz w:val="24"/>
          <w:szCs w:val="24"/>
        </w:rPr>
        <w:t xml:space="preserve">ime series prediction, </w:t>
      </w:r>
      <w:proofErr w:type="gramStart"/>
      <w:r>
        <w:rPr>
          <w:rFonts w:ascii="Times New Roman" w:hAnsi="Times New Roman"/>
          <w:sz w:val="24"/>
          <w:szCs w:val="24"/>
        </w:rPr>
        <w:t>robotics</w:t>
      </w:r>
      <w:proofErr w:type="gramEnd"/>
      <w:r w:rsidRPr="00FD607F">
        <w:rPr>
          <w:rFonts w:ascii="Times New Roman" w:hAnsi="Times New Roman"/>
          <w:sz w:val="24"/>
          <w:szCs w:val="24"/>
        </w:rPr>
        <w:t xml:space="preserve"> and pattern recognition. Because of its multidisciplinary nature, the fuzzy inference system is known by numerous other names, such as fuzzy-rule-based system, fuzzy expert system (</w:t>
      </w:r>
      <w:proofErr w:type="spellStart"/>
      <w:r w:rsidRPr="00FD607F">
        <w:rPr>
          <w:rFonts w:ascii="Times New Roman" w:hAnsi="Times New Roman"/>
          <w:sz w:val="24"/>
          <w:szCs w:val="24"/>
        </w:rPr>
        <w:t>Kandel</w:t>
      </w:r>
      <w:proofErr w:type="spellEnd"/>
      <w:r w:rsidRPr="00FD607F">
        <w:rPr>
          <w:rFonts w:ascii="Times New Roman" w:hAnsi="Times New Roman"/>
          <w:sz w:val="24"/>
          <w:szCs w:val="24"/>
        </w:rPr>
        <w:t xml:space="preserve">, 1992), fuzzy model (Takagi and </w:t>
      </w:r>
      <w:proofErr w:type="spellStart"/>
      <w:r w:rsidRPr="00FD607F">
        <w:rPr>
          <w:rFonts w:ascii="Times New Roman" w:hAnsi="Times New Roman"/>
          <w:sz w:val="24"/>
          <w:szCs w:val="24"/>
        </w:rPr>
        <w:t>Sugeno</w:t>
      </w:r>
      <w:proofErr w:type="spellEnd"/>
      <w:r w:rsidRPr="00FD607F">
        <w:rPr>
          <w:rFonts w:ascii="Times New Roman" w:hAnsi="Times New Roman"/>
          <w:sz w:val="24"/>
          <w:szCs w:val="24"/>
        </w:rPr>
        <w:t>, 1985), fuzzy</w:t>
      </w:r>
      <w:r w:rsidR="00CF13A7">
        <w:rPr>
          <w:rFonts w:ascii="Times New Roman" w:hAnsi="Times New Roman"/>
          <w:sz w:val="24"/>
          <w:szCs w:val="24"/>
        </w:rPr>
        <w:t xml:space="preserve"> associative memory (</w:t>
      </w:r>
      <w:proofErr w:type="spellStart"/>
      <w:r w:rsidR="00CF13A7">
        <w:rPr>
          <w:rFonts w:ascii="Times New Roman" w:hAnsi="Times New Roman"/>
          <w:sz w:val="24"/>
          <w:szCs w:val="24"/>
        </w:rPr>
        <w:t>Kosko</w:t>
      </w:r>
      <w:proofErr w:type="spellEnd"/>
      <w:r w:rsidR="00CF13A7">
        <w:rPr>
          <w:rFonts w:ascii="Times New Roman" w:hAnsi="Times New Roman"/>
          <w:sz w:val="24"/>
          <w:szCs w:val="24"/>
        </w:rPr>
        <w:t>, 1992</w:t>
      </w:r>
      <w:r w:rsidRPr="00FD607F">
        <w:rPr>
          <w:rFonts w:ascii="Times New Roman" w:hAnsi="Times New Roman"/>
          <w:sz w:val="24"/>
          <w:szCs w:val="24"/>
        </w:rPr>
        <w:t>), fu</w:t>
      </w:r>
      <w:r w:rsidR="00CF13A7">
        <w:rPr>
          <w:rFonts w:ascii="Times New Roman" w:hAnsi="Times New Roman"/>
          <w:sz w:val="24"/>
          <w:szCs w:val="24"/>
        </w:rPr>
        <w:t>zzy sets on groundwater risk management (Lee, 1994</w:t>
      </w:r>
      <w:r w:rsidRPr="00FD607F">
        <w:rPr>
          <w:rFonts w:ascii="Times New Roman" w:hAnsi="Times New Roman"/>
          <w:sz w:val="24"/>
          <w:szCs w:val="24"/>
        </w:rPr>
        <w:t xml:space="preserve">, </w:t>
      </w:r>
      <w:r w:rsidR="00CF13A7">
        <w:rPr>
          <w:rFonts w:ascii="Times New Roman" w:hAnsi="Times New Roman"/>
          <w:sz w:val="24"/>
          <w:szCs w:val="24"/>
        </w:rPr>
        <w:t>1995</w:t>
      </w:r>
      <w:r w:rsidR="00F76448">
        <w:rPr>
          <w:rFonts w:ascii="Times New Roman" w:hAnsi="Times New Roman"/>
          <w:sz w:val="24"/>
          <w:szCs w:val="24"/>
        </w:rPr>
        <w:t xml:space="preserve">) </w:t>
      </w:r>
      <w:r w:rsidRPr="007E1D4A">
        <w:rPr>
          <w:rFonts w:ascii="Times New Roman" w:hAnsi="Times New Roman"/>
          <w:sz w:val="24"/>
          <w:szCs w:val="24"/>
        </w:rPr>
        <w:t>and</w:t>
      </w:r>
      <w:r w:rsidRPr="00FD607F">
        <w:rPr>
          <w:rFonts w:ascii="Times New Roman" w:hAnsi="Times New Roman"/>
          <w:sz w:val="24"/>
          <w:szCs w:val="24"/>
        </w:rPr>
        <w:t xml:space="preserve"> simply (and ambiguously) fuzzy system.</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t>The basic structure of a fuzzy inference system consists of three conceptual components: a rule base, which contains a selection of fuzzy rules based on the cluster centers; a database (or dictionary), which defines the membership functions used in the fuzzy rules; and a reasoning mechanism, which performs the inference procedure upon the rules and given facts to derive a reasonable crisp output or conclusion.</w:t>
      </w:r>
    </w:p>
    <w:p w:rsidR="00E268EE" w:rsidRPr="00FB4AA4" w:rsidRDefault="00E268EE" w:rsidP="00E268EE">
      <w:pPr>
        <w:spacing w:line="480" w:lineRule="auto"/>
        <w:jc w:val="both"/>
        <w:rPr>
          <w:rFonts w:ascii="Times New Roman" w:hAnsi="Times New Roman"/>
          <w:color w:val="FF0000"/>
          <w:sz w:val="24"/>
          <w:szCs w:val="24"/>
        </w:rPr>
      </w:pPr>
      <w:r w:rsidRPr="00FD607F">
        <w:rPr>
          <w:rFonts w:ascii="Times New Roman" w:hAnsi="Times New Roman"/>
          <w:sz w:val="24"/>
          <w:szCs w:val="24"/>
        </w:rPr>
        <w:tab/>
        <w:t>Note that the basic fuzzy inference system can take either fuzzy inputs of crisp inputs, but the outputs it produces are almost always fuzzy sets. Sometimes it is necessary to have a crisp output, especially in a situation where a fuzzy inference system is used as a controller or non linear system</w:t>
      </w:r>
      <w:r>
        <w:rPr>
          <w:rFonts w:ascii="Times New Roman" w:hAnsi="Times New Roman"/>
          <w:sz w:val="24"/>
          <w:szCs w:val="24"/>
        </w:rPr>
        <w:t xml:space="preserve"> estimation. Therefore, </w:t>
      </w:r>
      <w:r w:rsidRPr="00FD607F">
        <w:rPr>
          <w:rFonts w:ascii="Times New Roman" w:hAnsi="Times New Roman"/>
          <w:sz w:val="24"/>
          <w:szCs w:val="24"/>
        </w:rPr>
        <w:t xml:space="preserve">a method of defuzzification </w:t>
      </w:r>
      <w:r>
        <w:rPr>
          <w:rFonts w:ascii="Times New Roman" w:hAnsi="Times New Roman"/>
          <w:sz w:val="24"/>
          <w:szCs w:val="24"/>
        </w:rPr>
        <w:t xml:space="preserve">is needed </w:t>
      </w:r>
      <w:r w:rsidRPr="00FD607F">
        <w:rPr>
          <w:rFonts w:ascii="Times New Roman" w:hAnsi="Times New Roman"/>
          <w:sz w:val="24"/>
          <w:szCs w:val="24"/>
        </w:rPr>
        <w:t>to extract a crisp value that best represents a fuzzy set. A fuzzy inference system with</w:t>
      </w:r>
      <w:r>
        <w:rPr>
          <w:rFonts w:ascii="Times New Roman" w:hAnsi="Times New Roman"/>
          <w:sz w:val="24"/>
          <w:szCs w:val="24"/>
        </w:rPr>
        <w:t xml:space="preserve"> a crisp output is shown in Figure</w:t>
      </w:r>
      <w:r w:rsidRPr="00FD607F">
        <w:rPr>
          <w:rFonts w:ascii="Times New Roman" w:hAnsi="Times New Roman"/>
          <w:sz w:val="24"/>
          <w:szCs w:val="24"/>
        </w:rPr>
        <w:t xml:space="preserve"> 3.4, where the dashed line indicates a basic fuzzy inference system with fuzzy output and the </w:t>
      </w:r>
      <w:r w:rsidRPr="00FD607F">
        <w:rPr>
          <w:rFonts w:ascii="Times New Roman" w:hAnsi="Times New Roman"/>
          <w:sz w:val="24"/>
          <w:szCs w:val="24"/>
        </w:rPr>
        <w:lastRenderedPageBreak/>
        <w:t xml:space="preserve">defuzzification block serves the purpose of transforming an output fuzzy set into a crisp single </w:t>
      </w:r>
      <w:r>
        <w:rPr>
          <w:rFonts w:ascii="Times New Roman" w:hAnsi="Times New Roman"/>
          <w:sz w:val="24"/>
          <w:szCs w:val="24"/>
        </w:rPr>
        <w:t>value. Figure</w:t>
      </w:r>
      <w:r w:rsidRPr="00A43D73">
        <w:rPr>
          <w:rFonts w:ascii="Times New Roman" w:hAnsi="Times New Roman"/>
          <w:sz w:val="24"/>
          <w:szCs w:val="24"/>
        </w:rPr>
        <w:t xml:space="preserve"> 3.4 shows the rules framed after the process clustering is co</w:t>
      </w:r>
      <w:r>
        <w:rPr>
          <w:rFonts w:ascii="Times New Roman" w:hAnsi="Times New Roman"/>
          <w:sz w:val="24"/>
          <w:szCs w:val="24"/>
        </w:rPr>
        <w:t>mpleted. These rules correspond</w:t>
      </w:r>
      <w:r w:rsidRPr="00A43D73">
        <w:rPr>
          <w:rFonts w:ascii="Times New Roman" w:hAnsi="Times New Roman"/>
          <w:sz w:val="24"/>
          <w:szCs w:val="24"/>
        </w:rPr>
        <w:t xml:space="preserve"> to the membership functions for fixing the parameters of FIS. The weighted average defuzzification method h</w:t>
      </w:r>
      <w:r>
        <w:rPr>
          <w:rFonts w:ascii="Times New Roman" w:hAnsi="Times New Roman"/>
          <w:sz w:val="24"/>
          <w:szCs w:val="24"/>
        </w:rPr>
        <w:t>as been used in this approach for</w:t>
      </w:r>
      <w:r w:rsidRPr="00A43D73">
        <w:rPr>
          <w:rFonts w:ascii="Times New Roman" w:hAnsi="Times New Roman"/>
          <w:sz w:val="24"/>
          <w:szCs w:val="24"/>
        </w:rPr>
        <w:t xml:space="preserve"> estimating the subsurface layer parameters.</w:t>
      </w:r>
    </w:p>
    <w:p w:rsidR="00E268EE" w:rsidRPr="007E1D4A"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ab/>
        <w:t xml:space="preserve">Thus a fuzzy inference system, with crisp inputs and outputs, implements a </w:t>
      </w:r>
      <w:r>
        <w:rPr>
          <w:rFonts w:ascii="Times New Roman" w:hAnsi="Times New Roman"/>
          <w:sz w:val="24"/>
          <w:szCs w:val="24"/>
        </w:rPr>
        <w:t>non-linear</w:t>
      </w:r>
      <w:r w:rsidRPr="00FD607F">
        <w:rPr>
          <w:rFonts w:ascii="Times New Roman" w:hAnsi="Times New Roman"/>
          <w:sz w:val="24"/>
          <w:szCs w:val="24"/>
        </w:rPr>
        <w:t xml:space="preserve"> mapping from its input space to </w:t>
      </w:r>
      <w:r>
        <w:rPr>
          <w:rFonts w:ascii="Times New Roman" w:hAnsi="Times New Roman"/>
          <w:sz w:val="24"/>
          <w:szCs w:val="24"/>
        </w:rPr>
        <w:t>the output space</w:t>
      </w:r>
      <w:r w:rsidRPr="00FD607F">
        <w:rPr>
          <w:rFonts w:ascii="Times New Roman" w:hAnsi="Times New Roman"/>
          <w:sz w:val="24"/>
          <w:szCs w:val="24"/>
        </w:rPr>
        <w:t xml:space="preserve">. This mapping is accomplished by a number of fuzzy if-then rules that are automatically generated while performing the membership function grades. Each rule will describe the local </w:t>
      </w:r>
      <w:r>
        <w:rPr>
          <w:rFonts w:ascii="Times New Roman" w:hAnsi="Times New Roman"/>
          <w:sz w:val="24"/>
          <w:szCs w:val="24"/>
        </w:rPr>
        <w:t>behavior</w:t>
      </w:r>
      <w:r w:rsidRPr="00FD607F">
        <w:rPr>
          <w:rFonts w:ascii="Times New Roman" w:hAnsi="Times New Roman"/>
          <w:sz w:val="24"/>
          <w:szCs w:val="24"/>
        </w:rPr>
        <w:t xml:space="preserve"> of the mapping. In particular, the </w:t>
      </w:r>
      <w:r w:rsidRPr="007E1D4A">
        <w:rPr>
          <w:rFonts w:ascii="Times New Roman" w:hAnsi="Times New Roman"/>
          <w:sz w:val="24"/>
          <w:szCs w:val="24"/>
        </w:rPr>
        <w:t>antecedent of a rule defines a fuzzy region in the input space, while the consequent specifies the output in the fuzzy region.</w:t>
      </w:r>
    </w:p>
    <w:p w:rsidR="00E268EE" w:rsidRDefault="00E268EE" w:rsidP="00E268EE">
      <w:pPr>
        <w:spacing w:line="480" w:lineRule="auto"/>
        <w:ind w:left="-218"/>
        <w:jc w:val="both"/>
        <w:rPr>
          <w:rFonts w:ascii="Times New Roman" w:hAnsi="Times New Roman"/>
          <w:b/>
          <w:sz w:val="24"/>
          <w:szCs w:val="24"/>
        </w:rPr>
      </w:pPr>
      <w:r w:rsidRPr="00FD607F">
        <w:rPr>
          <w:rFonts w:ascii="Times New Roman" w:hAnsi="Times New Roman"/>
          <w:b/>
          <w:sz w:val="24"/>
          <w:szCs w:val="24"/>
        </w:rPr>
        <w:t>DEFUZZIFICATION INTERFACE</w:t>
      </w:r>
    </w:p>
    <w:p w:rsidR="00E268EE" w:rsidRPr="00FD607F" w:rsidRDefault="00E268EE" w:rsidP="00E268EE">
      <w:pPr>
        <w:spacing w:line="480" w:lineRule="auto"/>
        <w:ind w:left="-218" w:firstLine="938"/>
        <w:jc w:val="both"/>
        <w:rPr>
          <w:rFonts w:ascii="Times New Roman" w:hAnsi="Times New Roman"/>
          <w:sz w:val="24"/>
          <w:szCs w:val="24"/>
        </w:rPr>
      </w:pPr>
      <w:r w:rsidRPr="00FD607F">
        <w:rPr>
          <w:rFonts w:ascii="Times New Roman" w:hAnsi="Times New Roman"/>
          <w:sz w:val="24"/>
          <w:szCs w:val="24"/>
        </w:rPr>
        <w:t>It p</w:t>
      </w:r>
      <w:r>
        <w:rPr>
          <w:rFonts w:ascii="Times New Roman" w:hAnsi="Times New Roman"/>
          <w:sz w:val="24"/>
          <w:szCs w:val="24"/>
        </w:rPr>
        <w:t>erforms the following functions</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 xml:space="preserve">A scale mapping which converts the range of output values into the corresponding universe of discourse. Thus in this case, apparent resistivity data </w:t>
      </w:r>
      <w:r>
        <w:rPr>
          <w:rFonts w:ascii="Times New Roman" w:hAnsi="Times New Roman"/>
          <w:sz w:val="24"/>
          <w:szCs w:val="24"/>
        </w:rPr>
        <w:t>on</w:t>
      </w:r>
      <w:r w:rsidRPr="00FD607F">
        <w:rPr>
          <w:rFonts w:ascii="Times New Roman" w:hAnsi="Times New Roman"/>
          <w:sz w:val="24"/>
          <w:szCs w:val="24"/>
        </w:rPr>
        <w:t xml:space="preserve"> </w:t>
      </w:r>
      <w:r>
        <w:rPr>
          <w:rFonts w:ascii="Times New Roman" w:hAnsi="Times New Roman"/>
          <w:sz w:val="24"/>
          <w:szCs w:val="24"/>
        </w:rPr>
        <w:t>a certain range</w:t>
      </w:r>
      <w:r w:rsidRPr="00FD607F">
        <w:rPr>
          <w:rFonts w:ascii="Times New Roman" w:hAnsi="Times New Roman"/>
          <w:sz w:val="24"/>
          <w:szCs w:val="24"/>
        </w:rPr>
        <w:t xml:space="preserve"> with same characteristics forms a universe of discourse, in order to map the input- output parameters. Defuzzification is nothing but the conversion of fuzzy values </w:t>
      </w:r>
      <w:r>
        <w:rPr>
          <w:rFonts w:ascii="Times New Roman" w:hAnsi="Times New Roman"/>
          <w:sz w:val="24"/>
          <w:szCs w:val="24"/>
        </w:rPr>
        <w:t>of</w:t>
      </w:r>
      <w:r w:rsidRPr="00FD607F">
        <w:rPr>
          <w:rFonts w:ascii="Times New Roman" w:hAnsi="Times New Roman"/>
          <w:sz w:val="24"/>
          <w:szCs w:val="24"/>
        </w:rPr>
        <w:t xml:space="preserve"> crisp values. Following are some of the defuzzification methods discussed here. Each method has its own </w:t>
      </w:r>
      <w:proofErr w:type="spellStart"/>
      <w:r w:rsidRPr="00FD607F">
        <w:rPr>
          <w:rFonts w:ascii="Times New Roman" w:hAnsi="Times New Roman"/>
          <w:sz w:val="24"/>
          <w:szCs w:val="24"/>
        </w:rPr>
        <w:t>advantages.None</w:t>
      </w:r>
      <w:proofErr w:type="spellEnd"/>
      <w:r w:rsidRPr="00FD607F">
        <w:rPr>
          <w:rFonts w:ascii="Times New Roman" w:hAnsi="Times New Roman"/>
          <w:sz w:val="24"/>
          <w:szCs w:val="24"/>
        </w:rPr>
        <w:t xml:space="preserve"> of them has proved their advantage over the others. Now-a-days the choice of the defuzzification procedure is based mainly on personal preference. The first two methods produce an integral output considering all the elements of the resulting fuzzy set with the corresponding weights.</w:t>
      </w:r>
      <w:r>
        <w:rPr>
          <w:rFonts w:ascii="Times New Roman" w:hAnsi="Times New Roman"/>
          <w:sz w:val="24"/>
          <w:szCs w:val="24"/>
        </w:rPr>
        <w:t xml:space="preserve"> The o</w:t>
      </w:r>
      <w:r w:rsidRPr="00FD607F">
        <w:rPr>
          <w:rFonts w:ascii="Times New Roman" w:hAnsi="Times New Roman"/>
          <w:sz w:val="24"/>
          <w:szCs w:val="24"/>
        </w:rPr>
        <w:t xml:space="preserve">ther methods take into </w:t>
      </w:r>
      <w:r w:rsidRPr="004467DC">
        <w:rPr>
          <w:rFonts w:ascii="Times New Roman" w:hAnsi="Times New Roman"/>
          <w:sz w:val="24"/>
          <w:szCs w:val="24"/>
        </w:rPr>
        <w:t xml:space="preserve">account just the elements corresponding to the maximum points of the </w:t>
      </w:r>
      <w:r w:rsidRPr="004467DC">
        <w:rPr>
          <w:rFonts w:ascii="Times New Roman" w:hAnsi="Times New Roman"/>
          <w:sz w:val="24"/>
          <w:szCs w:val="24"/>
        </w:rPr>
        <w:lastRenderedPageBreak/>
        <w:t>resulting membership functions.</w:t>
      </w:r>
      <w:r w:rsidRPr="004467DC">
        <w:rPr>
          <w:rFonts w:ascii="Times New Roman" w:hAnsi="Times New Roman"/>
          <w:sz w:val="27"/>
          <w:szCs w:val="27"/>
        </w:rPr>
        <w:t xml:space="preserve"> </w:t>
      </w:r>
      <w:r w:rsidRPr="004467DC">
        <w:rPr>
          <w:rFonts w:ascii="Times New Roman" w:hAnsi="Times New Roman"/>
          <w:sz w:val="24"/>
          <w:szCs w:val="24"/>
        </w:rPr>
        <w:t>Lee (1990b)</w:t>
      </w:r>
      <w:r w:rsidRPr="00FD607F">
        <w:rPr>
          <w:rFonts w:ascii="Times New Roman" w:hAnsi="Times New Roman"/>
          <w:sz w:val="24"/>
          <w:szCs w:val="24"/>
        </w:rPr>
        <w:t xml:space="preserve"> states that</w:t>
      </w:r>
      <w:r w:rsidRPr="00FD607F">
        <w:rPr>
          <w:rFonts w:ascii="Times New Roman" w:hAnsi="Times New Roman"/>
          <w:i/>
          <w:sz w:val="24"/>
          <w:szCs w:val="24"/>
        </w:rPr>
        <w:t>,</w:t>
      </w:r>
      <w:r w:rsidRPr="00FD607F">
        <w:rPr>
          <w:rStyle w:val="apple-converted-space"/>
          <w:rFonts w:ascii="Times New Roman" w:hAnsi="Times New Roman"/>
          <w:i/>
          <w:sz w:val="24"/>
          <w:szCs w:val="24"/>
        </w:rPr>
        <w:t> </w:t>
      </w:r>
      <w:r w:rsidRPr="00FD607F">
        <w:rPr>
          <w:rStyle w:val="Emphasis"/>
          <w:rFonts w:ascii="Times New Roman" w:hAnsi="Times New Roman"/>
          <w:sz w:val="24"/>
          <w:szCs w:val="24"/>
        </w:rPr>
        <w:t>unfortunately, there is no systematic procedure for choosing a defuzzification strategy.</w:t>
      </w:r>
      <w:r w:rsidRPr="00FD607F">
        <w:rPr>
          <w:rFonts w:ascii="Times New Roman" w:hAnsi="Times New Roman"/>
          <w:sz w:val="24"/>
          <w:szCs w:val="24"/>
        </w:rPr>
        <w:t xml:space="preserve"> Although the process of reducing the final fuzzy set to a crisp value does seem appropriate for non-linear problems</w:t>
      </w:r>
      <w:r>
        <w:rPr>
          <w:rFonts w:ascii="Times New Roman" w:hAnsi="Times New Roman"/>
          <w:sz w:val="24"/>
          <w:szCs w:val="24"/>
        </w:rPr>
        <w:t>,</w:t>
      </w:r>
      <w:r w:rsidRPr="00FD607F">
        <w:rPr>
          <w:rFonts w:ascii="Times New Roman" w:hAnsi="Times New Roman"/>
          <w:sz w:val="24"/>
          <w:szCs w:val="24"/>
        </w:rPr>
        <w:t xml:space="preserve"> much information is lost by doing this</w:t>
      </w:r>
      <w:r>
        <w:rPr>
          <w:rFonts w:ascii="Times New Roman" w:hAnsi="Times New Roman"/>
          <w:sz w:val="24"/>
          <w:szCs w:val="24"/>
        </w:rPr>
        <w:t>,</w:t>
      </w:r>
      <w:r w:rsidRPr="00FD607F">
        <w:rPr>
          <w:rFonts w:ascii="Times New Roman" w:hAnsi="Times New Roman"/>
          <w:sz w:val="24"/>
          <w:szCs w:val="24"/>
        </w:rPr>
        <w:t xml:space="preserve"> and further work needs to be done on how to use the information available in the solution fuzzy set.</w:t>
      </w:r>
    </w:p>
    <w:p w:rsidR="00E268EE" w:rsidRPr="00F85821" w:rsidRDefault="00E268EE" w:rsidP="00E268EE">
      <w:pPr>
        <w:spacing w:line="480" w:lineRule="auto"/>
        <w:ind w:left="142"/>
        <w:jc w:val="both"/>
        <w:rPr>
          <w:rFonts w:ascii="Times New Roman" w:hAnsi="Times New Roman"/>
          <w:i/>
          <w:sz w:val="24"/>
          <w:szCs w:val="24"/>
        </w:rPr>
      </w:pPr>
      <w:r>
        <w:rPr>
          <w:rFonts w:ascii="Times New Roman" w:hAnsi="Times New Roman"/>
          <w:b/>
          <w:i/>
          <w:sz w:val="24"/>
          <w:szCs w:val="24"/>
        </w:rPr>
        <w:t>(</w:t>
      </w:r>
      <w:r w:rsidRPr="00F85821">
        <w:rPr>
          <w:rFonts w:ascii="Times New Roman" w:hAnsi="Times New Roman"/>
          <w:b/>
          <w:i/>
          <w:sz w:val="24"/>
          <w:szCs w:val="24"/>
        </w:rPr>
        <w:t>a</w:t>
      </w:r>
      <w:r>
        <w:rPr>
          <w:rFonts w:ascii="Times New Roman" w:hAnsi="Times New Roman"/>
          <w:b/>
          <w:i/>
          <w:sz w:val="24"/>
          <w:szCs w:val="24"/>
        </w:rPr>
        <w:t>)</w:t>
      </w:r>
      <w:r w:rsidRPr="00F85821">
        <w:rPr>
          <w:rFonts w:ascii="Times New Roman" w:hAnsi="Times New Roman"/>
          <w:b/>
          <w:i/>
          <w:sz w:val="24"/>
          <w:szCs w:val="24"/>
        </w:rPr>
        <w:t xml:space="preserve"> Centre of area/Gravity defuzzification</w:t>
      </w:r>
    </w:p>
    <w:p w:rsidR="00E268EE" w:rsidRPr="00FD607F" w:rsidRDefault="00E268EE" w:rsidP="00E268EE">
      <w:pPr>
        <w:spacing w:line="480" w:lineRule="auto"/>
        <w:ind w:left="142" w:firstLine="578"/>
        <w:jc w:val="both"/>
        <w:rPr>
          <w:rFonts w:ascii="Times New Roman" w:hAnsi="Times New Roman"/>
          <w:sz w:val="24"/>
          <w:szCs w:val="24"/>
        </w:rPr>
      </w:pPr>
      <w:r w:rsidRPr="00FD607F">
        <w:rPr>
          <w:rFonts w:ascii="Times New Roman" w:hAnsi="Times New Roman"/>
          <w:sz w:val="24"/>
          <w:szCs w:val="24"/>
        </w:rPr>
        <w:t xml:space="preserve">The centre-of-area method is the most well known defuzzification method. It is also known as centre of gravity method or </w:t>
      </w:r>
      <w:proofErr w:type="spellStart"/>
      <w:r w:rsidRPr="00FD607F">
        <w:rPr>
          <w:rFonts w:ascii="Times New Roman" w:hAnsi="Times New Roman"/>
          <w:sz w:val="24"/>
          <w:szCs w:val="24"/>
        </w:rPr>
        <w:t>centroid</w:t>
      </w:r>
      <w:proofErr w:type="spellEnd"/>
      <w:r w:rsidRPr="00FD607F">
        <w:rPr>
          <w:rFonts w:ascii="Times New Roman" w:hAnsi="Times New Roman"/>
          <w:sz w:val="24"/>
          <w:szCs w:val="24"/>
        </w:rPr>
        <w:t xml:space="preserve"> method. It obtains the centre of area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sidRPr="00FD607F">
        <w:rPr>
          <w:rFonts w:ascii="Times New Roman" w:hAnsi="Times New Roman"/>
          <w:sz w:val="24"/>
          <w:szCs w:val="24"/>
        </w:rPr>
        <w:t>) occupied by the fuzzy set. It is given by the expression</w:t>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br/>
      </w:r>
      <w:r>
        <w:rPr>
          <w:rFonts w:ascii="Times New Roman" w:hAnsi="Times New Roman"/>
          <w:sz w:val="32"/>
          <w:szCs w:val="32"/>
        </w:rPr>
        <w:t xml:space="preserve">                                   </w:t>
      </w:r>
      <m:oMath>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m:t>
            </m:r>
          </m:sup>
        </m:sSup>
        <m:r>
          <w:rPr>
            <w:rFonts w:ascii="Cambria Math" w:hAnsi="Cambria Math"/>
            <w:sz w:val="32"/>
            <w:szCs w:val="32"/>
          </w:rPr>
          <m:t>=</m:t>
        </m:r>
        <m:f>
          <m:fPr>
            <m:ctrlPr>
              <w:rPr>
                <w:rFonts w:ascii="Cambria Math" w:hAnsi="Cambria Math"/>
                <w:i/>
                <w:sz w:val="32"/>
                <w:szCs w:val="32"/>
              </w:rPr>
            </m:ctrlPr>
          </m:fPr>
          <m:num>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k</m:t>
                </m:r>
              </m:sup>
              <m:e>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Cambria Math"/>
                    <w:sz w:val="32"/>
                    <w:szCs w:val="32"/>
                  </w:rPr>
                  <m:t>μ(</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Cambria Math"/>
                    <w:sz w:val="32"/>
                    <w:szCs w:val="32"/>
                  </w:rPr>
                  <m:t>)</m:t>
                </m:r>
              </m:e>
            </m:nary>
          </m:num>
          <m:den>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k</m:t>
                </m:r>
              </m:sup>
              <m:e>
                <m:r>
                  <w:rPr>
                    <w:rFonts w:ascii="Cambria Math" w:hAnsi="Cambria Math"/>
                    <w:sz w:val="32"/>
                    <w:szCs w:val="32"/>
                  </w:rPr>
                  <m:t xml:space="preserve">  μ(</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Cambria Math"/>
                    <w:sz w:val="32"/>
                    <w:szCs w:val="32"/>
                  </w:rPr>
                  <m:t>)</m:t>
                </m:r>
              </m:e>
            </m:nary>
          </m:den>
        </m:f>
      </m:oMath>
      <w:r w:rsidRPr="00FD607F">
        <w:rPr>
          <w:rFonts w:ascii="Times New Roman" w:hAnsi="Times New Roman"/>
          <w:sz w:val="32"/>
          <w:szCs w:val="32"/>
        </w:rPr>
        <w:tab/>
      </w:r>
      <w:r w:rsidRPr="00FD607F">
        <w:rPr>
          <w:rFonts w:ascii="Times New Roman" w:hAnsi="Times New Roman"/>
          <w:sz w:val="32"/>
          <w:szCs w:val="32"/>
        </w:rPr>
        <w:tab/>
      </w:r>
      <w:r w:rsidRPr="00FD607F">
        <w:rPr>
          <w:rFonts w:ascii="Times New Roman" w:hAnsi="Times New Roman"/>
          <w:sz w:val="28"/>
          <w:szCs w:val="28"/>
        </w:rPr>
        <w:tab/>
      </w:r>
      <w:r w:rsidRPr="00FD607F">
        <w:rPr>
          <w:rFonts w:ascii="Times New Roman" w:hAnsi="Times New Roman"/>
          <w:sz w:val="28"/>
          <w:szCs w:val="28"/>
        </w:rPr>
        <w:tab/>
      </w:r>
      <w:r w:rsidRPr="00FD607F">
        <w:rPr>
          <w:rFonts w:ascii="Times New Roman" w:hAnsi="Times New Roman"/>
          <w:sz w:val="28"/>
          <w:szCs w:val="28"/>
        </w:rPr>
        <w:tab/>
      </w:r>
      <w:r w:rsidRPr="00FD607F">
        <w:rPr>
          <w:rFonts w:ascii="Times New Roman" w:hAnsi="Times New Roman"/>
          <w:sz w:val="24"/>
          <w:szCs w:val="24"/>
        </w:rPr>
        <w:t>…. (3.12)</w:t>
      </w:r>
    </w:p>
    <w:p w:rsidR="00E268EE" w:rsidRPr="00FD607F" w:rsidRDefault="00E268EE" w:rsidP="00E268EE">
      <w:pPr>
        <w:spacing w:after="0" w:line="480" w:lineRule="auto"/>
        <w:ind w:left="142"/>
        <w:jc w:val="both"/>
        <w:rPr>
          <w:rFonts w:ascii="Times New Roman" w:hAnsi="Times New Roman"/>
          <w:sz w:val="24"/>
          <w:szCs w:val="24"/>
        </w:rPr>
      </w:pPr>
      <w:r w:rsidRPr="00FD607F">
        <w:rPr>
          <w:rFonts w:ascii="Times New Roman" w:hAnsi="Times New Roman"/>
          <w:sz w:val="24"/>
          <w:szCs w:val="24"/>
        </w:rPr>
        <w:t>In the continuous case we obtain</w:t>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tab/>
      </w:r>
      <w:r w:rsidRPr="00FD607F">
        <w:rPr>
          <w:rFonts w:ascii="Times New Roman" w:hAnsi="Times New Roman"/>
          <w:sz w:val="24"/>
          <w:szCs w:val="24"/>
        </w:rPr>
        <w:br/>
      </w:r>
      <w:r>
        <w:rPr>
          <w:rFonts w:ascii="Times New Roman" w:hAnsi="Times New Roman"/>
          <w:sz w:val="32"/>
          <w:szCs w:val="32"/>
        </w:rPr>
        <w:t xml:space="preserve">                                   </w:t>
      </w:r>
      <m:oMath>
        <m:sSup>
          <m:sSupPr>
            <m:ctrlPr>
              <w:rPr>
                <w:rFonts w:ascii="Cambria Math" w:hAnsi="Times New Roman"/>
                <w:i/>
                <w:sz w:val="32"/>
                <w:szCs w:val="32"/>
              </w:rPr>
            </m:ctrlPr>
          </m:sSupPr>
          <m:e>
            <m:r>
              <w:rPr>
                <w:rFonts w:ascii="Cambria Math" w:hAnsi="Cambria Math"/>
                <w:sz w:val="32"/>
                <w:szCs w:val="32"/>
              </w:rPr>
              <m:t>x</m:t>
            </m:r>
          </m:e>
          <m:sup>
            <m:r>
              <w:rPr>
                <w:rFonts w:ascii="Cambria Math" w:hAnsi="Cambria Math"/>
                <w:sz w:val="32"/>
                <w:szCs w:val="32"/>
              </w:rPr>
              <m:t>*</m:t>
            </m:r>
          </m:sup>
        </m:sSup>
        <m:r>
          <w:rPr>
            <w:rFonts w:ascii="Cambria Math" w:hAnsi="Times New Roman"/>
            <w:sz w:val="32"/>
            <w:szCs w:val="32"/>
          </w:rPr>
          <m:t>=</m:t>
        </m:r>
        <m:f>
          <m:fPr>
            <m:ctrlPr>
              <w:rPr>
                <w:rFonts w:ascii="Cambria Math" w:hAnsi="Times New Roman"/>
                <w:i/>
                <w:sz w:val="32"/>
                <w:szCs w:val="32"/>
              </w:rPr>
            </m:ctrlPr>
          </m:fPr>
          <m:num>
            <m:sSub>
              <m:sSubPr>
                <m:ctrlPr>
                  <w:rPr>
                    <w:rFonts w:ascii="Cambria Math" w:hAnsi="Times New Roman"/>
                    <w:i/>
                    <w:sz w:val="32"/>
                    <w:szCs w:val="32"/>
                  </w:rPr>
                </m:ctrlPr>
              </m:sSubPr>
              <m:e>
                <m:r>
                  <w:rPr>
                    <w:rFonts w:ascii="Times New Roman" w:hAnsi="Times New Roman"/>
                    <w:sz w:val="32"/>
                    <w:szCs w:val="32"/>
                  </w:rPr>
                  <m:t>∫</m:t>
                </m:r>
              </m:e>
              <m:sub>
                <m:r>
                  <w:rPr>
                    <w:rFonts w:ascii="Cambria Math" w:hAnsi="Cambria Math"/>
                    <w:sz w:val="32"/>
                    <w:szCs w:val="32"/>
                  </w:rPr>
                  <m:t>x</m:t>
                </m:r>
              </m:sub>
            </m:sSub>
            <m:r>
              <w:rPr>
                <w:rFonts w:ascii="Cambria Math" w:hAnsi="Cambria Math"/>
                <w:sz w:val="32"/>
                <w:szCs w:val="32"/>
              </w:rPr>
              <m:t>xμ</m:t>
            </m:r>
            <m:d>
              <m:dPr>
                <m:ctrlPr>
                  <w:rPr>
                    <w:rFonts w:ascii="Cambria Math" w:hAnsi="Times New Roman"/>
                    <w:i/>
                    <w:sz w:val="32"/>
                    <w:szCs w:val="32"/>
                  </w:rPr>
                </m:ctrlPr>
              </m:dPr>
              <m:e>
                <m:r>
                  <w:rPr>
                    <w:rFonts w:ascii="Cambria Math" w:hAnsi="Cambria Math"/>
                    <w:sz w:val="32"/>
                    <w:szCs w:val="32"/>
                  </w:rPr>
                  <m:t>x</m:t>
                </m:r>
              </m:e>
            </m:d>
            <m:r>
              <w:rPr>
                <w:rFonts w:ascii="Cambria Math" w:hAnsi="Cambria Math"/>
                <w:sz w:val="32"/>
                <w:szCs w:val="32"/>
              </w:rPr>
              <m:t>dx</m:t>
            </m:r>
          </m:num>
          <m:den>
            <m:sSub>
              <m:sSubPr>
                <m:ctrlPr>
                  <w:rPr>
                    <w:rFonts w:ascii="Cambria Math" w:hAnsi="Times New Roman"/>
                    <w:i/>
                    <w:sz w:val="32"/>
                    <w:szCs w:val="32"/>
                  </w:rPr>
                </m:ctrlPr>
              </m:sSubPr>
              <m:e>
                <m:r>
                  <w:rPr>
                    <w:rFonts w:ascii="Times New Roman" w:hAnsi="Times New Roman"/>
                    <w:sz w:val="32"/>
                    <w:szCs w:val="32"/>
                  </w:rPr>
                  <m:t>∫</m:t>
                </m:r>
              </m:e>
              <m:sub>
                <m:r>
                  <w:rPr>
                    <w:rFonts w:ascii="Cambria Math" w:hAnsi="Cambria Math"/>
                    <w:sz w:val="32"/>
                    <w:szCs w:val="32"/>
                  </w:rPr>
                  <m:t>x</m:t>
                </m:r>
              </m:sub>
            </m:sSub>
            <m:r>
              <w:rPr>
                <w:rFonts w:ascii="Cambria Math" w:hAnsi="Times New Roman"/>
                <w:sz w:val="32"/>
                <w:szCs w:val="32"/>
              </w:rPr>
              <m:t xml:space="preserve"> </m:t>
            </m:r>
            <m:r>
              <w:rPr>
                <w:rFonts w:ascii="Cambria Math" w:hAnsi="Cambria Math"/>
                <w:sz w:val="32"/>
                <w:szCs w:val="32"/>
              </w:rPr>
              <m:t>μ</m:t>
            </m:r>
            <m:d>
              <m:dPr>
                <m:ctrlPr>
                  <w:rPr>
                    <w:rFonts w:ascii="Cambria Math" w:hAnsi="Times New Roman"/>
                    <w:i/>
                    <w:sz w:val="32"/>
                    <w:szCs w:val="32"/>
                  </w:rPr>
                </m:ctrlPr>
              </m:dPr>
              <m:e>
                <m:r>
                  <w:rPr>
                    <w:rFonts w:ascii="Cambria Math" w:hAnsi="Cambria Math"/>
                    <w:sz w:val="32"/>
                    <w:szCs w:val="32"/>
                  </w:rPr>
                  <m:t>x</m:t>
                </m:r>
              </m:e>
            </m:d>
            <m:r>
              <w:rPr>
                <w:rFonts w:ascii="Cambria Math" w:hAnsi="Cambria Math"/>
                <w:sz w:val="32"/>
                <w:szCs w:val="32"/>
              </w:rPr>
              <m:t>dx</m:t>
            </m:r>
          </m:den>
        </m:f>
      </m:oMath>
      <w:r w:rsidRPr="00FD607F">
        <w:rPr>
          <w:rFonts w:ascii="Times New Roman" w:hAnsi="Times New Roman"/>
          <w:sz w:val="32"/>
          <w:szCs w:val="32"/>
        </w:rPr>
        <w:tab/>
      </w:r>
      <w:r w:rsidRPr="00FD607F">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sidRPr="00FD607F">
        <w:rPr>
          <w:rFonts w:ascii="Times New Roman" w:hAnsi="Times New Roman"/>
          <w:sz w:val="28"/>
          <w:szCs w:val="28"/>
        </w:rPr>
        <w:tab/>
      </w:r>
      <w:r>
        <w:rPr>
          <w:rFonts w:ascii="Times New Roman" w:hAnsi="Times New Roman"/>
          <w:sz w:val="28"/>
          <w:szCs w:val="28"/>
        </w:rPr>
        <w:t xml:space="preserve">           </w:t>
      </w:r>
      <w:r w:rsidRPr="00FD607F">
        <w:rPr>
          <w:rFonts w:ascii="Times New Roman" w:hAnsi="Times New Roman"/>
          <w:sz w:val="24"/>
          <w:szCs w:val="24"/>
        </w:rPr>
        <w:t>…. (3.13)</w:t>
      </w:r>
    </w:p>
    <w:p w:rsidR="00E268EE" w:rsidRPr="00FD607F" w:rsidRDefault="00E268EE" w:rsidP="00E268EE">
      <w:pPr>
        <w:spacing w:after="0" w:line="480" w:lineRule="auto"/>
        <w:ind w:left="142"/>
        <w:jc w:val="both"/>
        <w:rPr>
          <w:rFonts w:ascii="Times New Roman" w:hAnsi="Times New Roman"/>
          <w:sz w:val="24"/>
          <w:szCs w:val="24"/>
        </w:rPr>
      </w:pPr>
      <w:proofErr w:type="gramStart"/>
      <w:r w:rsidRPr="00FD607F">
        <w:rPr>
          <w:rFonts w:ascii="Times New Roman" w:hAnsi="Times New Roman"/>
          <w:sz w:val="24"/>
          <w:szCs w:val="24"/>
        </w:rPr>
        <w:t>where</w:t>
      </w:r>
      <w:proofErr w:type="gramEnd"/>
      <w:r w:rsidRPr="00FD607F">
        <w:rPr>
          <w:rFonts w:ascii="Times New Roman" w:hAnsi="Times New Roman"/>
          <w:sz w:val="24"/>
          <w:szCs w:val="24"/>
        </w:rPr>
        <w:t xml:space="preserve"> </w:t>
      </w:r>
      <w:r w:rsidR="00624355" w:rsidRPr="006379D5">
        <w:rPr>
          <w:position w:val="-11"/>
        </w:rPr>
        <w:pict>
          <v:shape id="_x0000_i1032" type="#_x0000_t75" style="width:11.25pt;height:20.25pt" equationxml="&lt;">
            <v:imagedata r:id="rId17" o:title="" chromakey="white"/>
          </v:shape>
        </w:pict>
      </w:r>
      <w:r w:rsidRPr="00FD607F">
        <w:rPr>
          <w:rFonts w:ascii="Times New Roman" w:hAnsi="Times New Roman"/>
          <w:sz w:val="24"/>
          <w:szCs w:val="24"/>
        </w:rPr>
        <w:t>is the classical integral,</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FD607F">
        <w:rPr>
          <w:rFonts w:ascii="Times New Roman" w:hAnsi="Times New Roman"/>
          <w:sz w:val="24"/>
          <w:szCs w:val="24"/>
        </w:rPr>
        <w:t xml:space="preserve">’s are the elements and </w:t>
      </w:r>
      <m:oMath>
        <m:r>
          <w:rPr>
            <w:rFonts w:ascii="Cambria Math" w:hAnsi="Cambria Math"/>
            <w:sz w:val="24"/>
            <w:szCs w:val="24"/>
          </w:rPr>
          <m:t>μ</m:t>
        </m:r>
        <m:d>
          <m:dPr>
            <m:ctrlPr>
              <w:rPr>
                <w:rFonts w:ascii="Cambria Math" w:hAnsi="Cambria Math"/>
                <w:i/>
                <w:sz w:val="24"/>
                <w:szCs w:val="24"/>
              </w:rPr>
            </m:ctrlPr>
          </m:dPr>
          <m:e>
            <m:r>
              <w:rPr>
                <w:rFonts w:ascii="Cambria Math" w:hAnsi="Cambria Math"/>
                <w:sz w:val="24"/>
                <w:szCs w:val="24"/>
              </w:rPr>
              <m:t>x</m:t>
            </m:r>
          </m:e>
        </m:d>
      </m:oMath>
      <w:r w:rsidRPr="00FD607F">
        <w:rPr>
          <w:rFonts w:ascii="Times New Roman" w:hAnsi="Times New Roman"/>
          <w:sz w:val="24"/>
          <w:szCs w:val="24"/>
        </w:rPr>
        <w:t xml:space="preserve"> is the combined membership function. This method determines the center of the area below the combined membership function. Defuzzification refers to the way a crisp value is extracted from a fuzzy set as a representative value. </w:t>
      </w:r>
    </w:p>
    <w:p w:rsidR="00E268EE" w:rsidRPr="00506035" w:rsidRDefault="00E268EE" w:rsidP="00E268EE">
      <w:pPr>
        <w:spacing w:line="480" w:lineRule="auto"/>
        <w:jc w:val="both"/>
        <w:rPr>
          <w:rFonts w:ascii="Times New Roman" w:hAnsi="Times New Roman"/>
          <w:i/>
          <w:sz w:val="24"/>
          <w:szCs w:val="24"/>
        </w:rPr>
      </w:pPr>
      <w:r>
        <w:rPr>
          <w:rFonts w:ascii="Times New Roman" w:hAnsi="Times New Roman"/>
          <w:b/>
          <w:i/>
          <w:sz w:val="24"/>
          <w:szCs w:val="24"/>
        </w:rPr>
        <w:t>(</w:t>
      </w:r>
      <w:r w:rsidRPr="00506035">
        <w:rPr>
          <w:rFonts w:ascii="Times New Roman" w:hAnsi="Times New Roman"/>
          <w:b/>
          <w:i/>
          <w:sz w:val="24"/>
          <w:szCs w:val="24"/>
        </w:rPr>
        <w:t>b</w:t>
      </w:r>
      <w:r>
        <w:rPr>
          <w:rFonts w:ascii="Times New Roman" w:hAnsi="Times New Roman"/>
          <w:b/>
          <w:i/>
          <w:sz w:val="24"/>
          <w:szCs w:val="24"/>
        </w:rPr>
        <w:t>)</w:t>
      </w:r>
      <w:r w:rsidRPr="00506035">
        <w:rPr>
          <w:rFonts w:ascii="Times New Roman" w:hAnsi="Times New Roman"/>
          <w:b/>
          <w:i/>
          <w:sz w:val="24"/>
          <w:szCs w:val="24"/>
        </w:rPr>
        <w:t xml:space="preserve"> Centre of sums method (COS)</w:t>
      </w:r>
    </w:p>
    <w:p w:rsidR="00E268EE" w:rsidRPr="00FD607F" w:rsidRDefault="00E268EE" w:rsidP="00E268EE">
      <w:pPr>
        <w:spacing w:line="480" w:lineRule="auto"/>
        <w:ind w:firstLine="720"/>
        <w:jc w:val="both"/>
        <w:rPr>
          <w:rFonts w:ascii="Times New Roman" w:hAnsi="Times New Roman"/>
          <w:sz w:val="24"/>
          <w:szCs w:val="24"/>
        </w:rPr>
      </w:pPr>
      <w:r w:rsidRPr="00FD607F">
        <w:rPr>
          <w:rFonts w:ascii="Times New Roman" w:hAnsi="Times New Roman"/>
          <w:sz w:val="24"/>
          <w:szCs w:val="24"/>
        </w:rPr>
        <w:t xml:space="preserve">In the </w:t>
      </w:r>
      <w:proofErr w:type="spellStart"/>
      <w:r w:rsidRPr="00FD607F">
        <w:rPr>
          <w:rFonts w:ascii="Times New Roman" w:hAnsi="Times New Roman"/>
          <w:sz w:val="24"/>
          <w:szCs w:val="24"/>
        </w:rPr>
        <w:t>centroid</w:t>
      </w:r>
      <w:proofErr w:type="spellEnd"/>
      <w:r w:rsidRPr="00FD607F">
        <w:rPr>
          <w:rFonts w:ascii="Times New Roman" w:hAnsi="Times New Roman"/>
          <w:sz w:val="24"/>
          <w:szCs w:val="24"/>
        </w:rPr>
        <w:t xml:space="preserve"> method, the overlapping area is counted once whereas in centre of sums, the overlapping area is counted twice. COS builds the resultant membership function by taking </w:t>
      </w:r>
      <w:r w:rsidRPr="00FD607F">
        <w:rPr>
          <w:rFonts w:ascii="Times New Roman" w:hAnsi="Times New Roman"/>
          <w:sz w:val="24"/>
          <w:szCs w:val="24"/>
        </w:rPr>
        <w:lastRenderedPageBreak/>
        <w:t xml:space="preserve">the </w:t>
      </w:r>
      <w:r>
        <w:rPr>
          <w:rFonts w:ascii="Times New Roman" w:hAnsi="Times New Roman"/>
          <w:sz w:val="24"/>
          <w:szCs w:val="24"/>
        </w:rPr>
        <w:t>algebraic</w:t>
      </w:r>
      <w:r w:rsidRPr="00FD607F">
        <w:rPr>
          <w:rFonts w:ascii="Times New Roman" w:hAnsi="Times New Roman"/>
          <w:sz w:val="24"/>
          <w:szCs w:val="24"/>
        </w:rPr>
        <w:t xml:space="preserve"> sum of outputs from each of the contributing fuzzy sets. The defuzzified value </w:t>
      </w:r>
      <m:oMath>
        <m:sSup>
          <m:sSupPr>
            <m:ctrlPr>
              <w:rPr>
                <w:rFonts w:ascii="Cambria Math" w:hAnsi="Cambria Math"/>
                <w:i/>
                <w:sz w:val="28"/>
                <w:szCs w:val="28"/>
              </w:rPr>
            </m:ctrlPr>
          </m:sSupPr>
          <m:e>
            <m:r>
              <w:rPr>
                <w:rFonts w:ascii="Cambria Math" w:hAnsi="Cambria Math"/>
                <w:sz w:val="28"/>
                <w:szCs w:val="28"/>
              </w:rPr>
              <m:t xml:space="preserve">  x</m:t>
            </m:r>
          </m:e>
          <m:sup>
            <m:r>
              <w:rPr>
                <w:rFonts w:ascii="Cambria Math" w:hAnsi="Cambria Math"/>
                <w:sz w:val="28"/>
                <w:szCs w:val="28"/>
              </w:rPr>
              <m:t>*</m:t>
            </m:r>
          </m:sup>
        </m:sSup>
      </m:oMath>
      <w:r w:rsidRPr="00FD607F">
        <w:rPr>
          <w:rFonts w:ascii="Times New Roman" w:hAnsi="Times New Roman"/>
          <w:sz w:val="28"/>
          <w:szCs w:val="28"/>
        </w:rPr>
        <w:t xml:space="preserve"> </w:t>
      </w:r>
      <w:r w:rsidRPr="00FD607F">
        <w:rPr>
          <w:rFonts w:ascii="Times New Roman" w:hAnsi="Times New Roman"/>
          <w:sz w:val="24"/>
          <w:szCs w:val="24"/>
        </w:rPr>
        <w:t>is given by</w:t>
      </w:r>
    </w:p>
    <w:p w:rsidR="00E268EE" w:rsidRPr="00FD607F" w:rsidRDefault="00E268EE" w:rsidP="00E268EE">
      <w:pPr>
        <w:pStyle w:val="ListParagraph"/>
        <w:spacing w:line="480" w:lineRule="auto"/>
        <w:jc w:val="both"/>
        <w:rPr>
          <w:rFonts w:ascii="Times New Roman" w:hAnsi="Times New Roman"/>
          <w:sz w:val="24"/>
          <w:szCs w:val="24"/>
        </w:rPr>
      </w:pPr>
      <w:r>
        <w:rPr>
          <w:rFonts w:ascii="Times New Roman" w:hAnsi="Times New Roman"/>
          <w:sz w:val="28"/>
          <w:szCs w:val="28"/>
        </w:rPr>
        <w:t xml:space="preserve">                                 </w:t>
      </w:r>
      <m:oMath>
        <m:sSup>
          <m:sSupPr>
            <m:ctrlPr>
              <w:rPr>
                <w:rFonts w:ascii="Cambria Math" w:hAnsi="Times New Roman"/>
                <w:i/>
                <w:sz w:val="28"/>
                <w:szCs w:val="28"/>
              </w:rPr>
            </m:ctrlPr>
          </m:sSupPr>
          <m:e>
            <m:r>
              <w:rPr>
                <w:rFonts w:ascii="Cambria Math" w:hAnsi="Cambria Math"/>
                <w:sz w:val="28"/>
                <w:szCs w:val="28"/>
              </w:rPr>
              <m:t>x</m:t>
            </m:r>
          </m:e>
          <m:sup>
            <m:r>
              <w:rPr>
                <w:rFonts w:ascii="Cambria Math" w:hAnsi="Cambria Math"/>
                <w:sz w:val="28"/>
                <w:szCs w:val="28"/>
              </w:rPr>
              <m:t>*</m:t>
            </m:r>
          </m:sup>
        </m:sSup>
      </m:oMath>
      <w:r w:rsidRPr="00FD607F">
        <w:rPr>
          <w:rFonts w:ascii="Times New Roman" w:hAnsi="Times New Roman"/>
          <w:sz w:val="28"/>
          <w:szCs w:val="28"/>
        </w:rPr>
        <w:t xml:space="preserve">= </w:t>
      </w:r>
      <m:oMath>
        <m:f>
          <m:fPr>
            <m:ctrlPr>
              <w:rPr>
                <w:rFonts w:ascii="Cambria Math" w:hAnsi="Times New Roman"/>
                <w:i/>
                <w:sz w:val="32"/>
                <w:szCs w:val="32"/>
              </w:rPr>
            </m:ctrlPr>
          </m:fPr>
          <m:num>
            <m:nary>
              <m:naryPr>
                <m:chr m:val="∑"/>
                <m:limLoc m:val="undOvr"/>
                <m:ctrlPr>
                  <w:rPr>
                    <w:rFonts w:ascii="Cambria Math" w:hAnsi="Times New Roman"/>
                    <w:i/>
                    <w:sz w:val="32"/>
                    <w:szCs w:val="32"/>
                  </w:rPr>
                </m:ctrlPr>
              </m:naryPr>
              <m:sub>
                <m:r>
                  <w:rPr>
                    <w:rFonts w:ascii="Cambria Math" w:hAnsi="Cambria Math"/>
                    <w:sz w:val="32"/>
                    <w:szCs w:val="32"/>
                  </w:rPr>
                  <m:t>i</m:t>
                </m:r>
                <m:r>
                  <w:rPr>
                    <w:rFonts w:ascii="Cambria Math" w:hAnsi="Times New Roman"/>
                    <w:sz w:val="32"/>
                    <w:szCs w:val="32"/>
                  </w:rPr>
                  <m:t>=1</m:t>
                </m:r>
              </m:sub>
              <m:sup>
                <m:r>
                  <w:rPr>
                    <w:rFonts w:ascii="Cambria Math" w:hAnsi="Cambria Math"/>
                    <w:sz w:val="32"/>
                    <w:szCs w:val="32"/>
                  </w:rPr>
                  <m:t>N</m:t>
                </m:r>
              </m:sup>
              <m:e>
                <m:sSub>
                  <m:sSubPr>
                    <m:ctrlPr>
                      <w:rPr>
                        <w:rFonts w:ascii="Cambria Math" w:hAnsi="Times New Roman"/>
                        <w:i/>
                        <w:sz w:val="32"/>
                        <w:szCs w:val="32"/>
                      </w:rPr>
                    </m:ctrlPr>
                  </m:sSubPr>
                  <m:e>
                    <m:r>
                      <w:rPr>
                        <w:rFonts w:ascii="Cambria Math" w:hAnsi="Cambria Math"/>
                        <w:sz w:val="32"/>
                        <w:szCs w:val="32"/>
                      </w:rPr>
                      <m:t>x</m:t>
                    </m:r>
                  </m:e>
                  <m:sub>
                    <m:r>
                      <w:rPr>
                        <w:rFonts w:ascii="Cambria Math" w:hAnsi="Cambria Math"/>
                        <w:sz w:val="32"/>
                        <w:szCs w:val="32"/>
                      </w:rPr>
                      <m:t>i</m:t>
                    </m:r>
                  </m:sub>
                </m:sSub>
                <m:nary>
                  <m:naryPr>
                    <m:chr m:val="∑"/>
                    <m:limLoc m:val="undOvr"/>
                    <m:ctrlPr>
                      <w:rPr>
                        <w:rFonts w:ascii="Cambria Math" w:hAnsi="Times New Roman"/>
                        <w:i/>
                        <w:sz w:val="32"/>
                        <w:szCs w:val="32"/>
                      </w:rPr>
                    </m:ctrlPr>
                  </m:naryPr>
                  <m:sub>
                    <m:r>
                      <w:rPr>
                        <w:rFonts w:ascii="Cambria Math" w:hAnsi="Cambria Math"/>
                        <w:sz w:val="32"/>
                        <w:szCs w:val="32"/>
                      </w:rPr>
                      <m:t>k</m:t>
                    </m:r>
                    <m:r>
                      <w:rPr>
                        <w:rFonts w:ascii="Cambria Math" w:hAnsi="Times New Roman"/>
                        <w:sz w:val="32"/>
                        <w:szCs w:val="32"/>
                      </w:rPr>
                      <m:t>=1</m:t>
                    </m:r>
                  </m:sub>
                  <m:sup>
                    <m:r>
                      <w:rPr>
                        <w:rFonts w:ascii="Cambria Math" w:hAnsi="Cambria Math"/>
                        <w:sz w:val="32"/>
                        <w:szCs w:val="32"/>
                      </w:rPr>
                      <m:t>n</m:t>
                    </m:r>
                  </m:sup>
                  <m:e>
                    <m:sSub>
                      <m:sSubPr>
                        <m:ctrlPr>
                          <w:rPr>
                            <w:rFonts w:ascii="Cambria Math" w:hAnsi="Times New Roman"/>
                            <w:i/>
                            <w:sz w:val="32"/>
                            <w:szCs w:val="32"/>
                          </w:rPr>
                        </m:ctrlPr>
                      </m:sSubPr>
                      <m:e>
                        <m:r>
                          <w:rPr>
                            <w:rFonts w:ascii="Cambria Math" w:hAnsi="Cambria Math"/>
                            <w:sz w:val="32"/>
                            <w:szCs w:val="32"/>
                          </w:rPr>
                          <m:t>μ</m:t>
                        </m:r>
                      </m:e>
                      <m:sub>
                        <m:sSub>
                          <m:sSubPr>
                            <m:ctrlPr>
                              <w:rPr>
                                <w:rFonts w:ascii="Cambria Math" w:hAnsi="Times New Roman"/>
                                <w:i/>
                                <w:sz w:val="32"/>
                                <w:szCs w:val="32"/>
                              </w:rPr>
                            </m:ctrlPr>
                          </m:sSubPr>
                          <m:e>
                            <m:r>
                              <w:rPr>
                                <w:rFonts w:ascii="Cambria Math" w:hAnsi="Cambria Math"/>
                                <w:sz w:val="32"/>
                                <w:szCs w:val="32"/>
                              </w:rPr>
                              <m:t>A</m:t>
                            </m:r>
                          </m:e>
                          <m:sub>
                            <m:r>
                              <w:rPr>
                                <w:rFonts w:ascii="Cambria Math" w:hAnsi="Cambria Math"/>
                                <w:sz w:val="32"/>
                                <w:szCs w:val="32"/>
                              </w:rPr>
                              <m:t>k</m:t>
                            </m:r>
                          </m:sub>
                        </m:sSub>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Times New Roman"/>
                        <w:sz w:val="32"/>
                        <w:szCs w:val="32"/>
                      </w:rPr>
                      <m:t>)</m:t>
                    </m:r>
                  </m:e>
                </m:nary>
              </m:e>
            </m:nary>
          </m:num>
          <m:den>
            <m:nary>
              <m:naryPr>
                <m:chr m:val="∑"/>
                <m:limLoc m:val="undOvr"/>
                <m:ctrlPr>
                  <w:rPr>
                    <w:rFonts w:ascii="Cambria Math" w:hAnsi="Times New Roman"/>
                    <w:i/>
                    <w:sz w:val="32"/>
                    <w:szCs w:val="32"/>
                  </w:rPr>
                </m:ctrlPr>
              </m:naryPr>
              <m:sub>
                <m:r>
                  <w:rPr>
                    <w:rFonts w:ascii="Cambria Math" w:hAnsi="Cambria Math"/>
                    <w:sz w:val="32"/>
                    <w:szCs w:val="32"/>
                  </w:rPr>
                  <m:t>i</m:t>
                </m:r>
                <m:r>
                  <w:rPr>
                    <w:rFonts w:ascii="Cambria Math" w:hAnsi="Times New Roman"/>
                    <w:sz w:val="32"/>
                    <w:szCs w:val="32"/>
                  </w:rPr>
                  <m:t>=1</m:t>
                </m:r>
              </m:sub>
              <m:sup>
                <m:r>
                  <w:rPr>
                    <w:rFonts w:ascii="Cambria Math" w:hAnsi="Cambria Math"/>
                    <w:sz w:val="32"/>
                    <w:szCs w:val="32"/>
                  </w:rPr>
                  <m:t>N</m:t>
                </m:r>
              </m:sup>
              <m:e>
                <m:nary>
                  <m:naryPr>
                    <m:chr m:val="∑"/>
                    <m:limLoc m:val="undOvr"/>
                    <m:ctrlPr>
                      <w:rPr>
                        <w:rFonts w:ascii="Cambria Math" w:hAnsi="Times New Roman"/>
                        <w:i/>
                        <w:sz w:val="32"/>
                        <w:szCs w:val="32"/>
                      </w:rPr>
                    </m:ctrlPr>
                  </m:naryPr>
                  <m:sub>
                    <m:r>
                      <w:rPr>
                        <w:rFonts w:ascii="Cambria Math" w:hAnsi="Cambria Math"/>
                        <w:sz w:val="32"/>
                        <w:szCs w:val="32"/>
                      </w:rPr>
                      <m:t>k</m:t>
                    </m:r>
                    <m:r>
                      <w:rPr>
                        <w:rFonts w:ascii="Cambria Math" w:hAnsi="Times New Roman"/>
                        <w:sz w:val="32"/>
                        <w:szCs w:val="32"/>
                      </w:rPr>
                      <m:t>=1</m:t>
                    </m:r>
                  </m:sub>
                  <m:sup>
                    <m:r>
                      <w:rPr>
                        <w:rFonts w:ascii="Cambria Math" w:hAnsi="Cambria Math"/>
                        <w:sz w:val="32"/>
                        <w:szCs w:val="32"/>
                      </w:rPr>
                      <m:t>n</m:t>
                    </m:r>
                  </m:sup>
                  <m:e>
                    <m:sSub>
                      <m:sSubPr>
                        <m:ctrlPr>
                          <w:rPr>
                            <w:rFonts w:ascii="Cambria Math" w:hAnsi="Times New Roman"/>
                            <w:i/>
                            <w:sz w:val="32"/>
                            <w:szCs w:val="32"/>
                          </w:rPr>
                        </m:ctrlPr>
                      </m:sSubPr>
                      <m:e>
                        <m:r>
                          <w:rPr>
                            <w:rFonts w:ascii="Cambria Math" w:hAnsi="Cambria Math"/>
                            <w:sz w:val="32"/>
                            <w:szCs w:val="32"/>
                          </w:rPr>
                          <m:t>μ</m:t>
                        </m:r>
                      </m:e>
                      <m:sub>
                        <m:sSub>
                          <m:sSubPr>
                            <m:ctrlPr>
                              <w:rPr>
                                <w:rFonts w:ascii="Cambria Math" w:hAnsi="Times New Roman"/>
                                <w:i/>
                                <w:sz w:val="32"/>
                                <w:szCs w:val="32"/>
                              </w:rPr>
                            </m:ctrlPr>
                          </m:sSubPr>
                          <m:e>
                            <m:r>
                              <w:rPr>
                                <w:rFonts w:ascii="Cambria Math" w:hAnsi="Cambria Math"/>
                                <w:sz w:val="32"/>
                                <w:szCs w:val="32"/>
                              </w:rPr>
                              <m:t>A</m:t>
                            </m:r>
                          </m:e>
                          <m:sub>
                            <m:r>
                              <w:rPr>
                                <w:rFonts w:ascii="Cambria Math" w:hAnsi="Cambria Math"/>
                                <w:sz w:val="32"/>
                                <w:szCs w:val="32"/>
                              </w:rPr>
                              <m:t>k</m:t>
                            </m:r>
                          </m:sub>
                        </m:sSub>
                      </m:sub>
                    </m:sSub>
                    <m:r>
                      <w:rPr>
                        <w:rFonts w:ascii="Cambria Math" w:hAnsi="Times New Roman"/>
                        <w:sz w:val="32"/>
                        <w:szCs w:val="32"/>
                      </w:rPr>
                      <m:t>(</m:t>
                    </m:r>
                    <m:sSub>
                      <m:sSubPr>
                        <m:ctrlPr>
                          <w:rPr>
                            <w:rFonts w:ascii="Cambria Math" w:hAnsi="Times New Roman"/>
                            <w:i/>
                            <w:sz w:val="32"/>
                            <w:szCs w:val="32"/>
                          </w:rPr>
                        </m:ctrlPr>
                      </m:sSubPr>
                      <m:e>
                        <m:r>
                          <w:rPr>
                            <w:rFonts w:ascii="Cambria Math" w:hAnsi="Cambria Math"/>
                            <w:sz w:val="32"/>
                            <w:szCs w:val="32"/>
                          </w:rPr>
                          <m:t>x</m:t>
                        </m:r>
                      </m:e>
                      <m:sub>
                        <m:r>
                          <w:rPr>
                            <w:rFonts w:ascii="Cambria Math" w:hAnsi="Cambria Math"/>
                            <w:sz w:val="32"/>
                            <w:szCs w:val="32"/>
                          </w:rPr>
                          <m:t>i</m:t>
                        </m:r>
                      </m:sub>
                    </m:sSub>
                    <m:r>
                      <w:rPr>
                        <w:rFonts w:ascii="Cambria Math" w:hAnsi="Times New Roman"/>
                        <w:sz w:val="32"/>
                        <w:szCs w:val="32"/>
                      </w:rPr>
                      <m:t>)</m:t>
                    </m:r>
                  </m:e>
                </m:nary>
              </m:e>
            </m:nary>
          </m:den>
        </m:f>
      </m:oMath>
      <w:r w:rsidRPr="00FD607F">
        <w:rPr>
          <w:rFonts w:ascii="Times New Roman" w:hAnsi="Times New Roman"/>
          <w:sz w:val="32"/>
          <w:szCs w:val="32"/>
        </w:rPr>
        <w:tab/>
      </w:r>
      <w:r w:rsidRPr="00FD607F">
        <w:rPr>
          <w:rFonts w:ascii="Times New Roman" w:hAnsi="Times New Roman"/>
          <w:sz w:val="32"/>
          <w:szCs w:val="32"/>
        </w:rPr>
        <w:tab/>
      </w:r>
      <w:r w:rsidRPr="00FD607F">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FD607F">
        <w:rPr>
          <w:rFonts w:ascii="Times New Roman" w:hAnsi="Times New Roman"/>
          <w:sz w:val="24"/>
          <w:szCs w:val="24"/>
        </w:rPr>
        <w:t>…. (3.14)</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Here</w:t>
      </w:r>
      <w:r>
        <w:rPr>
          <w:rFonts w:ascii="Times New Roman" w:hAnsi="Times New Roman"/>
          <w:sz w:val="24"/>
          <w:szCs w:val="24"/>
        </w:rPr>
        <w:t>,</w:t>
      </w:r>
      <w:r w:rsidRPr="00FD607F">
        <w:rPr>
          <w:rFonts w:ascii="Times New Roman" w:hAnsi="Times New Roman"/>
          <w:sz w:val="24"/>
          <w:szCs w:val="24"/>
        </w:rPr>
        <w:t xml:space="preserve"> n is the number of fuzzy sets and N the number of fuzzy variables. COS is actually the most commonly used defuzzification method. </w:t>
      </w:r>
    </w:p>
    <w:p w:rsidR="00E268EE" w:rsidRPr="00506035" w:rsidRDefault="00E268EE" w:rsidP="00E268EE">
      <w:pPr>
        <w:spacing w:line="480" w:lineRule="auto"/>
        <w:jc w:val="both"/>
        <w:rPr>
          <w:rFonts w:ascii="Times New Roman" w:hAnsi="Times New Roman"/>
          <w:i/>
          <w:sz w:val="24"/>
          <w:szCs w:val="24"/>
        </w:rPr>
      </w:pPr>
      <w:r>
        <w:rPr>
          <w:rFonts w:ascii="Times New Roman" w:hAnsi="Times New Roman"/>
          <w:b/>
          <w:i/>
          <w:sz w:val="24"/>
          <w:szCs w:val="24"/>
        </w:rPr>
        <w:t>(c)</w:t>
      </w:r>
      <w:r w:rsidRPr="00506035">
        <w:rPr>
          <w:rFonts w:ascii="Times New Roman" w:hAnsi="Times New Roman"/>
          <w:b/>
          <w:i/>
          <w:sz w:val="24"/>
          <w:szCs w:val="24"/>
        </w:rPr>
        <w:t xml:space="preserve"> Mean of maximum MO</w:t>
      </w:r>
      <w:r>
        <w:rPr>
          <w:rFonts w:ascii="Times New Roman" w:hAnsi="Times New Roman"/>
          <w:b/>
          <w:i/>
          <w:sz w:val="24"/>
          <w:szCs w:val="24"/>
        </w:rPr>
        <w:t>M</w:t>
      </w:r>
    </w:p>
    <w:p w:rsidR="00E268EE" w:rsidRPr="00FD607F" w:rsidRDefault="00E268EE" w:rsidP="00E268EE">
      <w:pPr>
        <w:spacing w:line="480" w:lineRule="auto"/>
        <w:jc w:val="both"/>
        <w:rPr>
          <w:rFonts w:ascii="Times New Roman" w:hAnsi="Times New Roman"/>
          <w:sz w:val="24"/>
          <w:szCs w:val="24"/>
        </w:rPr>
      </w:pPr>
      <w:r w:rsidRPr="00FD607F">
        <w:rPr>
          <w:rFonts w:ascii="Times New Roman" w:hAnsi="Times New Roman"/>
          <w:sz w:val="24"/>
          <w:szCs w:val="24"/>
        </w:rPr>
        <w:t xml:space="preserve">MOM is the simple way of </w:t>
      </w:r>
      <w:proofErr w:type="spellStart"/>
      <w:r w:rsidRPr="00FD607F">
        <w:rPr>
          <w:rFonts w:ascii="Times New Roman" w:hAnsi="Times New Roman"/>
          <w:sz w:val="24"/>
          <w:szCs w:val="24"/>
        </w:rPr>
        <w:t>defuzzying</w:t>
      </w:r>
      <w:proofErr w:type="spellEnd"/>
      <w:r w:rsidRPr="00FD607F">
        <w:rPr>
          <w:rFonts w:ascii="Times New Roman" w:hAnsi="Times New Roman"/>
          <w:sz w:val="24"/>
          <w:szCs w:val="24"/>
        </w:rPr>
        <w:t xml:space="preserve"> the output to take a crisp value with the highest degree of membership. In cases with more than one element having the maximum value, the mean value of the maxima is taken. The equation of the defuzzified value</w:t>
      </w:r>
      <m:oMath>
        <m:sSup>
          <m:sSupPr>
            <m:ctrlPr>
              <w:rPr>
                <w:rFonts w:ascii="Cambria Math" w:hAnsi="Cambria Math"/>
                <w:i/>
                <w:sz w:val="28"/>
                <w:szCs w:val="28"/>
              </w:rPr>
            </m:ctrlPr>
          </m:sSupPr>
          <m:e>
            <m:r>
              <w:rPr>
                <w:rFonts w:ascii="Cambria Math" w:hAnsi="Cambria Math"/>
                <w:sz w:val="28"/>
                <w:szCs w:val="28"/>
              </w:rPr>
              <m:t xml:space="preserve">  x</m:t>
            </m:r>
          </m:e>
          <m:sup>
            <m:r>
              <w:rPr>
                <w:rFonts w:ascii="Cambria Math" w:hAnsi="Cambria Math"/>
                <w:sz w:val="28"/>
                <w:szCs w:val="28"/>
              </w:rPr>
              <m:t>*</m:t>
            </m:r>
          </m:sup>
        </m:sSup>
      </m:oMath>
      <w:r w:rsidRPr="00FD607F">
        <w:rPr>
          <w:rFonts w:ascii="Times New Roman" w:hAnsi="Times New Roman"/>
          <w:sz w:val="28"/>
          <w:szCs w:val="28"/>
        </w:rPr>
        <w:t xml:space="preserve"> </w:t>
      </w:r>
      <w:r w:rsidRPr="00FD607F">
        <w:rPr>
          <w:rFonts w:ascii="Times New Roman" w:hAnsi="Times New Roman"/>
          <w:sz w:val="24"/>
          <w:szCs w:val="24"/>
        </w:rPr>
        <w:t>is given by</w:t>
      </w:r>
    </w:p>
    <w:p w:rsidR="00E268EE" w:rsidRPr="00FD607F" w:rsidRDefault="00E268EE" w:rsidP="00E268EE">
      <w:pPr>
        <w:pStyle w:val="ListParagraph"/>
        <w:spacing w:line="480" w:lineRule="auto"/>
        <w:ind w:left="2160"/>
        <w:jc w:val="both"/>
        <w:rPr>
          <w:rFonts w:ascii="Times New Roman" w:hAnsi="Times New Roman"/>
          <w:sz w:val="24"/>
          <w:szCs w:val="24"/>
        </w:rPr>
      </w:pPr>
      <w:r>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 xml:space="preserve">     x</m:t>
            </m:r>
          </m:e>
          <m:sup>
            <m:r>
              <w:rPr>
                <w:rFonts w:ascii="Cambria Math" w:hAnsi="Cambria Math"/>
                <w:sz w:val="28"/>
                <w:szCs w:val="28"/>
              </w:rPr>
              <m:t>*</m:t>
            </m:r>
          </m:sup>
        </m:sSup>
      </m:oMath>
      <w:r w:rsidRPr="00FD607F">
        <w:rPr>
          <w:rFonts w:ascii="Times New Roman" w:hAnsi="Times New Roman"/>
          <w:sz w:val="28"/>
          <w:szCs w:val="28"/>
        </w:rPr>
        <w:t xml:space="preserve"> =</w:t>
      </w:r>
      <w:r w:rsidRPr="00FD607F">
        <w:rPr>
          <w:rFonts w:ascii="Times New Roman" w:hAnsi="Times New Roman"/>
          <w:sz w:val="36"/>
          <w:szCs w:val="36"/>
        </w:rPr>
        <w:tab/>
      </w:r>
      <w:r>
        <w:rPr>
          <w:rFonts w:ascii="Times New Roman" w:hAnsi="Times New Roman"/>
          <w:sz w:val="36"/>
          <w:szCs w:val="36"/>
        </w:rPr>
        <w:t xml:space="preserve"> </w:t>
      </w:r>
      <m:oMath>
        <m:f>
          <m:fPr>
            <m:ctrlPr>
              <w:rPr>
                <w:rFonts w:ascii="Cambria Math" w:hAnsi="Cambria Math"/>
                <w:i/>
                <w:sz w:val="36"/>
                <w:szCs w:val="36"/>
              </w:rPr>
            </m:ctrlPr>
          </m:fPr>
          <m:num>
            <m:nary>
              <m:naryPr>
                <m:chr m:val="∑"/>
                <m:limLoc m:val="undOvr"/>
                <m:supHide m:val="on"/>
                <m:ctrlPr>
                  <w:rPr>
                    <w:rFonts w:ascii="Cambria Math" w:hAnsi="Cambria Math"/>
                    <w:i/>
                    <w:sz w:val="36"/>
                    <w:szCs w:val="36"/>
                  </w:rPr>
                </m:ctrlPr>
              </m:naryPr>
              <m:sub>
                <m:sSub>
                  <m:sSubPr>
                    <m:ctrlPr>
                      <w:rPr>
                        <w:rFonts w:ascii="Cambria Math" w:hAnsi="Cambria Math"/>
                        <w:i/>
                        <w:sz w:val="36"/>
                        <w:szCs w:val="36"/>
                      </w:rPr>
                    </m:ctrlPr>
                  </m:sSubPr>
                  <m:e>
                    <m:r>
                      <w:rPr>
                        <w:rFonts w:ascii="Cambria Math" w:hAnsi="Cambria Math"/>
                        <w:sz w:val="36"/>
                        <w:szCs w:val="36"/>
                      </w:rPr>
                      <m:t>x</m:t>
                    </m:r>
                  </m:e>
                  <m:sub>
                    <m:r>
                      <w:rPr>
                        <w:rFonts w:ascii="Cambria Math" w:hAnsi="Cambria Math"/>
                        <w:sz w:val="36"/>
                        <w:szCs w:val="36"/>
                      </w:rPr>
                      <m:t>i</m:t>
                    </m:r>
                  </m:sub>
                </m:sSub>
                <m:r>
                  <w:rPr>
                    <w:rFonts w:ascii="Cambria Math" w:hAnsi="Cambria Math"/>
                    <w:sz w:val="36"/>
                    <w:szCs w:val="36"/>
                  </w:rPr>
                  <m:t>∈M</m:t>
                </m:r>
              </m:sub>
              <m:sup/>
              <m:e>
                <m:sSub>
                  <m:sSubPr>
                    <m:ctrlPr>
                      <w:rPr>
                        <w:rFonts w:ascii="Cambria Math" w:hAnsi="Cambria Math"/>
                        <w:i/>
                        <w:sz w:val="36"/>
                        <w:szCs w:val="36"/>
                      </w:rPr>
                    </m:ctrlPr>
                  </m:sSubPr>
                  <m:e>
                    <m:r>
                      <w:rPr>
                        <w:rFonts w:ascii="Cambria Math" w:hAnsi="Cambria Math"/>
                        <w:sz w:val="36"/>
                        <w:szCs w:val="36"/>
                      </w:rPr>
                      <m:t>x</m:t>
                    </m:r>
                  </m:e>
                  <m:sub>
                    <m:r>
                      <w:rPr>
                        <w:rFonts w:ascii="Cambria Math" w:hAnsi="Cambria Math"/>
                        <w:sz w:val="36"/>
                        <w:szCs w:val="36"/>
                      </w:rPr>
                      <m:t>i</m:t>
                    </m:r>
                  </m:sub>
                </m:sSub>
              </m:e>
            </m:nary>
          </m:num>
          <m:den>
            <m:d>
              <m:dPr>
                <m:begChr m:val="|"/>
                <m:endChr m:val="|"/>
                <m:ctrlPr>
                  <w:rPr>
                    <w:rFonts w:ascii="Cambria Math" w:hAnsi="Cambria Math"/>
                    <w:i/>
                    <w:sz w:val="36"/>
                    <w:szCs w:val="36"/>
                  </w:rPr>
                </m:ctrlPr>
              </m:dPr>
              <m:e>
                <m:r>
                  <w:rPr>
                    <w:rFonts w:ascii="Cambria Math" w:hAnsi="Cambria Math"/>
                    <w:sz w:val="36"/>
                    <w:szCs w:val="36"/>
                  </w:rPr>
                  <m:t>M</m:t>
                </m:r>
              </m:e>
            </m:d>
          </m:den>
        </m:f>
      </m:oMath>
      <w:r w:rsidRPr="00FD607F">
        <w:rPr>
          <w:rFonts w:ascii="Times New Roman" w:hAnsi="Times New Roman"/>
          <w:sz w:val="36"/>
          <w:szCs w:val="36"/>
        </w:rPr>
        <w:tab/>
      </w:r>
      <w:r w:rsidRPr="00FD607F">
        <w:rPr>
          <w:rFonts w:ascii="Times New Roman" w:hAnsi="Times New Roman"/>
          <w:sz w:val="36"/>
          <w:szCs w:val="36"/>
        </w:rPr>
        <w:tab/>
      </w:r>
      <w:r w:rsidRPr="00FD607F">
        <w:rPr>
          <w:rFonts w:ascii="Times New Roman" w:hAnsi="Times New Roman"/>
          <w:sz w:val="36"/>
          <w:szCs w:val="36"/>
        </w:rPr>
        <w:tab/>
      </w:r>
      <w:r w:rsidRPr="00FD607F">
        <w:rPr>
          <w:rFonts w:ascii="Times New Roman" w:hAnsi="Times New Roman"/>
          <w:sz w:val="36"/>
          <w:szCs w:val="36"/>
        </w:rPr>
        <w:tab/>
      </w:r>
      <w:r w:rsidRPr="00FD607F">
        <w:rPr>
          <w:rFonts w:ascii="Times New Roman" w:hAnsi="Times New Roman"/>
          <w:sz w:val="36"/>
          <w:szCs w:val="36"/>
        </w:rPr>
        <w:tab/>
      </w:r>
      <w:r w:rsidRPr="00FD607F">
        <w:rPr>
          <w:rFonts w:ascii="Times New Roman" w:hAnsi="Times New Roman"/>
          <w:sz w:val="24"/>
          <w:szCs w:val="24"/>
        </w:rPr>
        <w:t>…. (3.15)</w:t>
      </w:r>
    </w:p>
    <w:p w:rsidR="00E268EE" w:rsidRDefault="00E268EE" w:rsidP="00E268EE">
      <w:pPr>
        <w:spacing w:line="480" w:lineRule="auto"/>
        <w:jc w:val="both"/>
        <w:rPr>
          <w:rFonts w:ascii="Times New Roman" w:hAnsi="Times New Roman"/>
          <w:sz w:val="24"/>
          <w:szCs w:val="24"/>
        </w:rPr>
      </w:pPr>
      <w:proofErr w:type="gramStart"/>
      <w:r>
        <w:rPr>
          <w:rFonts w:ascii="Times New Roman" w:hAnsi="Times New Roman"/>
          <w:sz w:val="24"/>
          <w:szCs w:val="24"/>
        </w:rPr>
        <w:t>w</w:t>
      </w:r>
      <w:r w:rsidRPr="00FD607F">
        <w:rPr>
          <w:rFonts w:ascii="Times New Roman" w:hAnsi="Times New Roman"/>
          <w:sz w:val="24"/>
          <w:szCs w:val="24"/>
        </w:rPr>
        <w:t>here</w:t>
      </w:r>
      <w:proofErr w:type="gramEnd"/>
      <w:r w:rsidRPr="00FD607F">
        <w:rPr>
          <w:rFonts w:ascii="Times New Roman" w:hAnsi="Times New Roman"/>
          <w:sz w:val="24"/>
          <w:szCs w:val="24"/>
        </w:rPr>
        <w:t xml:space="preserve"> M =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 xml:space="preserve"> </m:t>
        </m:r>
        <m:r>
          <w:rPr>
            <w:rFonts w:ascii="Cambria Math" w:hAnsi="Cambria Math"/>
            <w:sz w:val="32"/>
            <w:szCs w:val="32"/>
          </w:rPr>
          <m:t>μ</m:t>
        </m:r>
        <m:d>
          <m:dPr>
            <m:ctrlPr>
              <w:rPr>
                <w:rFonts w:ascii="Cambria Math" w:hAnsi="Cambria Math"/>
                <w:i/>
                <w:sz w:val="32"/>
                <w:szCs w:val="32"/>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oMath>
      <w:r w:rsidRPr="00FD607F">
        <w:rPr>
          <w:rFonts w:ascii="Times New Roman" w:hAnsi="Times New Roman"/>
          <w:sz w:val="32"/>
          <w:szCs w:val="32"/>
        </w:rPr>
        <w:t xml:space="preserve"> </w:t>
      </w:r>
      <w:r w:rsidRPr="00FD607F">
        <w:rPr>
          <w:rFonts w:ascii="Times New Roman" w:hAnsi="Times New Roman"/>
          <w:sz w:val="24"/>
          <w:szCs w:val="24"/>
        </w:rPr>
        <w:t>is equal to the height of fuzzy set}</w:t>
      </w:r>
    </w:p>
    <w:p w:rsidR="00E268EE" w:rsidRDefault="00E268EE" w:rsidP="00E268EE">
      <w:pPr>
        <w:pStyle w:val="Heading4"/>
        <w:spacing w:line="480" w:lineRule="auto"/>
        <w:rPr>
          <w:i w:val="0"/>
        </w:rPr>
      </w:pPr>
      <w:bookmarkStart w:id="1" w:name="h6.4"/>
      <w:r>
        <w:t>(d)</w:t>
      </w:r>
      <w:r w:rsidRPr="00506035">
        <w:t xml:space="preserve"> Weighted Average Defuzzification Technique</w:t>
      </w:r>
      <w:bookmarkEnd w:id="1"/>
    </w:p>
    <w:p w:rsidR="00E268EE" w:rsidRDefault="00E268EE" w:rsidP="00E268EE">
      <w:pPr>
        <w:pStyle w:val="NormalWeb"/>
        <w:spacing w:line="480" w:lineRule="auto"/>
        <w:ind w:firstLine="720"/>
        <w:jc w:val="both"/>
      </w:pPr>
      <w:r w:rsidRPr="00FD607F">
        <w:t>In this method</w:t>
      </w:r>
      <w:r>
        <w:t>,</w:t>
      </w:r>
      <w:r w:rsidRPr="00FD607F">
        <w:t xml:space="preserve"> the output is obtai</w:t>
      </w:r>
      <w:r>
        <w:t xml:space="preserve">ned by the weighted average of </w:t>
      </w:r>
      <w:r w:rsidRPr="00FD607F">
        <w:t>each output of the set of</w:t>
      </w:r>
      <w:r>
        <w:t xml:space="preserve"> </w:t>
      </w:r>
      <w:r w:rsidRPr="00FD607F">
        <w:t>rules stored in the knowledge base of the system.</w:t>
      </w:r>
    </w:p>
    <w:p w:rsidR="00E268EE" w:rsidRDefault="00E268EE" w:rsidP="00E268EE">
      <w:pPr>
        <w:pStyle w:val="NormalWeb"/>
        <w:spacing w:line="480" w:lineRule="auto"/>
        <w:ind w:firstLine="720"/>
        <w:jc w:val="both"/>
      </w:pPr>
    </w:p>
    <w:p w:rsidR="00E268EE" w:rsidRDefault="00E268EE" w:rsidP="00E268EE">
      <w:pPr>
        <w:pStyle w:val="NormalWeb"/>
        <w:spacing w:line="480" w:lineRule="auto"/>
        <w:jc w:val="both"/>
      </w:pPr>
      <w:r w:rsidRPr="00FD607F">
        <w:t>The weighted average defuzzification technique can be expressed as</w:t>
      </w:r>
    </w:p>
    <w:p w:rsidR="00E268EE" w:rsidRPr="00FD607F" w:rsidRDefault="00E268EE" w:rsidP="00E268EE">
      <w:pPr>
        <w:pStyle w:val="NormalWeb"/>
        <w:tabs>
          <w:tab w:val="left" w:pos="6375"/>
        </w:tabs>
        <w:spacing w:line="480" w:lineRule="auto"/>
        <w:ind w:firstLine="720"/>
        <w:jc w:val="center"/>
      </w:pPr>
      <m:oMath>
        <m:r>
          <w:rPr>
            <w:rFonts w:ascii="Cambria Math" w:hAnsi="Cambria Math"/>
            <w:sz w:val="36"/>
            <w:szCs w:val="36"/>
          </w:rPr>
          <w:lastRenderedPageBreak/>
          <m:t xml:space="preserve">                           </m:t>
        </m:r>
        <m:sSup>
          <m:sSupPr>
            <m:ctrlPr>
              <w:rPr>
                <w:rFonts w:ascii="Cambria Math" w:hAnsi="Cambria Math"/>
                <w:i/>
                <w:sz w:val="36"/>
                <w:szCs w:val="36"/>
              </w:rPr>
            </m:ctrlPr>
          </m:sSupPr>
          <m:e>
            <m:r>
              <w:rPr>
                <w:rFonts w:ascii="Cambria Math" w:hAnsi="Cambria Math"/>
                <w:sz w:val="36"/>
                <w:szCs w:val="36"/>
              </w:rPr>
              <m:t>x</m:t>
            </m:r>
          </m:e>
          <m:sup>
            <m:r>
              <w:rPr>
                <w:rFonts w:ascii="Cambria Math" w:hAnsi="Cambria Math"/>
                <w:sz w:val="36"/>
                <w:szCs w:val="36"/>
              </w:rPr>
              <m:t xml:space="preserve">*  </m:t>
            </m:r>
          </m:sup>
        </m:sSup>
        <m:r>
          <w:rPr>
            <w:rFonts w:ascii="Cambria Math" w:hAnsi="Cambria Math"/>
            <w:sz w:val="36"/>
            <w:szCs w:val="36"/>
          </w:rPr>
          <m:t xml:space="preserve">= </m:t>
        </m:r>
        <m:f>
          <m:fPr>
            <m:ctrlPr>
              <w:rPr>
                <w:rFonts w:ascii="Cambria Math" w:hAnsi="Cambria Math"/>
                <w:i/>
                <w:sz w:val="36"/>
                <w:szCs w:val="36"/>
              </w:rPr>
            </m:ctrlPr>
          </m:fPr>
          <m:num>
            <m:nary>
              <m:naryPr>
                <m:chr m:val="∑"/>
                <m:limLoc m:val="undOvr"/>
                <m:ctrlPr>
                  <w:rPr>
                    <w:rFonts w:ascii="Cambria Math" w:hAnsi="Cambria Math"/>
                    <w:i/>
                    <w:sz w:val="36"/>
                    <w:szCs w:val="36"/>
                  </w:rPr>
                </m:ctrlPr>
              </m:naryPr>
              <m:sub>
                <m:r>
                  <w:rPr>
                    <w:rFonts w:ascii="Cambria Math" w:hAnsi="Cambria Math"/>
                    <w:sz w:val="36"/>
                    <w:szCs w:val="36"/>
                  </w:rPr>
                  <m:t>i=1</m:t>
                </m:r>
              </m:sub>
              <m:sup>
                <m:r>
                  <w:rPr>
                    <w:rFonts w:ascii="Cambria Math" w:hAnsi="Cambria Math"/>
                    <w:sz w:val="36"/>
                    <w:szCs w:val="36"/>
                  </w:rPr>
                  <m:t>n</m:t>
                </m:r>
              </m:sup>
              <m:e>
                <m:sSup>
                  <m:sSupPr>
                    <m:ctrlPr>
                      <w:rPr>
                        <w:rFonts w:ascii="Cambria Math" w:hAnsi="Cambria Math"/>
                        <w:i/>
                        <w:sz w:val="36"/>
                        <w:szCs w:val="36"/>
                      </w:rPr>
                    </m:ctrlPr>
                  </m:sSupPr>
                  <m:e>
                    <m:r>
                      <w:rPr>
                        <w:rFonts w:ascii="Cambria Math" w:hAnsi="Cambria Math"/>
                        <w:sz w:val="36"/>
                        <w:szCs w:val="36"/>
                      </w:rPr>
                      <m:t>m</m:t>
                    </m:r>
                  </m:e>
                  <m:sup>
                    <m:r>
                      <w:rPr>
                        <w:rFonts w:ascii="Cambria Math" w:hAnsi="Cambria Math"/>
                        <w:sz w:val="36"/>
                        <w:szCs w:val="36"/>
                      </w:rPr>
                      <m:t>i</m:t>
                    </m:r>
                  </m:sup>
                </m:sSup>
                <m:sSub>
                  <m:sSubPr>
                    <m:ctrlPr>
                      <w:rPr>
                        <w:rFonts w:ascii="Cambria Math" w:hAnsi="Cambria Math"/>
                        <w:i/>
                        <w:sz w:val="36"/>
                        <w:szCs w:val="36"/>
                      </w:rPr>
                    </m:ctrlPr>
                  </m:sSubPr>
                  <m:e>
                    <m:r>
                      <w:rPr>
                        <w:rFonts w:ascii="Cambria Math" w:hAnsi="Cambria Math"/>
                        <w:sz w:val="36"/>
                        <w:szCs w:val="36"/>
                      </w:rPr>
                      <m:t>w</m:t>
                    </m:r>
                  </m:e>
                  <m:sub>
                    <m:r>
                      <w:rPr>
                        <w:rFonts w:ascii="Cambria Math" w:hAnsi="Cambria Math"/>
                        <w:sz w:val="36"/>
                        <w:szCs w:val="36"/>
                      </w:rPr>
                      <m:t>i</m:t>
                    </m:r>
                  </m:sub>
                </m:sSub>
              </m:e>
            </m:nary>
          </m:num>
          <m:den>
            <m:nary>
              <m:naryPr>
                <m:chr m:val="∑"/>
                <m:limLoc m:val="undOvr"/>
                <m:ctrlPr>
                  <w:rPr>
                    <w:rFonts w:ascii="Cambria Math" w:hAnsi="Cambria Math"/>
                    <w:i/>
                    <w:sz w:val="36"/>
                    <w:szCs w:val="36"/>
                  </w:rPr>
                </m:ctrlPr>
              </m:naryPr>
              <m:sub>
                <m:r>
                  <w:rPr>
                    <w:rFonts w:ascii="Cambria Math" w:hAnsi="Cambria Math"/>
                    <w:sz w:val="36"/>
                    <w:szCs w:val="36"/>
                  </w:rPr>
                  <m:t>i=1</m:t>
                </m:r>
              </m:sub>
              <m:sup>
                <m:r>
                  <w:rPr>
                    <w:rFonts w:ascii="Cambria Math" w:hAnsi="Cambria Math"/>
                    <w:sz w:val="36"/>
                    <w:szCs w:val="36"/>
                  </w:rPr>
                  <m:t>n</m:t>
                </m:r>
              </m:sup>
              <m:e>
                <m:sSup>
                  <m:sSupPr>
                    <m:ctrlPr>
                      <w:rPr>
                        <w:rFonts w:ascii="Cambria Math" w:hAnsi="Cambria Math"/>
                        <w:i/>
                        <w:sz w:val="36"/>
                        <w:szCs w:val="36"/>
                      </w:rPr>
                    </m:ctrlPr>
                  </m:sSupPr>
                  <m:e>
                    <m:r>
                      <w:rPr>
                        <w:rFonts w:ascii="Cambria Math" w:hAnsi="Cambria Math"/>
                        <w:sz w:val="36"/>
                        <w:szCs w:val="36"/>
                      </w:rPr>
                      <m:t>m</m:t>
                    </m:r>
                  </m:e>
                  <m:sup>
                    <m:r>
                      <w:rPr>
                        <w:rFonts w:ascii="Cambria Math" w:hAnsi="Cambria Math"/>
                        <w:sz w:val="36"/>
                        <w:szCs w:val="36"/>
                      </w:rPr>
                      <m:t>i</m:t>
                    </m:r>
                  </m:sup>
                </m:sSup>
              </m:e>
            </m:nary>
          </m:den>
        </m:f>
      </m:oMath>
      <w:r w:rsidRPr="004467DC">
        <w:rPr>
          <w:sz w:val="36"/>
          <w:szCs w:val="36"/>
        </w:rPr>
        <w:t xml:space="preserve">   </w:t>
      </w:r>
      <w:r>
        <w:tab/>
        <w:t xml:space="preserve">                          …. (3.16)</w:t>
      </w:r>
    </w:p>
    <w:p w:rsidR="00E268EE" w:rsidRDefault="00E268EE" w:rsidP="00E268EE">
      <w:pPr>
        <w:pStyle w:val="NormalWeb"/>
        <w:spacing w:line="480" w:lineRule="auto"/>
        <w:jc w:val="both"/>
      </w:pPr>
      <w:proofErr w:type="gramStart"/>
      <w:r>
        <w:t>w</w:t>
      </w:r>
      <w:r w:rsidRPr="00FD607F">
        <w:t>here</w:t>
      </w:r>
      <w:proofErr w:type="gramEnd"/>
      <w:r w:rsidRPr="00FD607F">
        <w:rPr>
          <w:rStyle w:val="apple-converted-space"/>
          <w:rFonts w:eastAsia="Calibri"/>
        </w:rPr>
        <w:t> </w:t>
      </w:r>
      <w:r w:rsidRPr="00FD607F">
        <w:rPr>
          <w:i/>
          <w:iCs/>
        </w:rPr>
        <w:t>x</w:t>
      </w:r>
      <w:r w:rsidRPr="00FD607F">
        <w:rPr>
          <w:i/>
          <w:iCs/>
          <w:vertAlign w:val="superscript"/>
        </w:rPr>
        <w:t>*</w:t>
      </w:r>
      <w:r w:rsidRPr="00FD607F">
        <w:rPr>
          <w:rStyle w:val="apple-converted-space"/>
          <w:rFonts w:eastAsia="Calibri"/>
        </w:rPr>
        <w:t> </w:t>
      </w:r>
      <w:r w:rsidRPr="00FD607F">
        <w:t>is the defuzzified output,</w:t>
      </w:r>
      <w:r w:rsidRPr="00FD607F">
        <w:rPr>
          <w:rStyle w:val="apple-converted-space"/>
          <w:rFonts w:eastAsia="Calibri"/>
        </w:rPr>
        <w:t> </w:t>
      </w:r>
      <w:r w:rsidRPr="00FD607F">
        <w:rPr>
          <w:i/>
          <w:iCs/>
        </w:rPr>
        <w:t>m</w:t>
      </w:r>
      <w:r w:rsidRPr="00FD607F">
        <w:rPr>
          <w:i/>
          <w:iCs/>
          <w:vertAlign w:val="superscript"/>
        </w:rPr>
        <w:t>i</w:t>
      </w:r>
      <w:r w:rsidRPr="00FD607F">
        <w:rPr>
          <w:rStyle w:val="apple-converted-space"/>
          <w:rFonts w:eastAsia="Calibri"/>
        </w:rPr>
        <w:t> </w:t>
      </w:r>
      <w:r w:rsidRPr="00FD607F">
        <w:t>is the membership of the output of each rule, and</w:t>
      </w:r>
      <w:r w:rsidRPr="00FD607F">
        <w:rPr>
          <w:rStyle w:val="apple-converted-space"/>
          <w:rFonts w:eastAsia="Calibri"/>
        </w:rPr>
        <w:t> </w:t>
      </w:r>
      <w:proofErr w:type="spellStart"/>
      <w:r w:rsidRPr="00FD607F">
        <w:rPr>
          <w:i/>
          <w:iCs/>
        </w:rPr>
        <w:t>w</w:t>
      </w:r>
      <w:r w:rsidRPr="00FD607F">
        <w:rPr>
          <w:i/>
          <w:iCs/>
          <w:vertAlign w:val="subscript"/>
        </w:rPr>
        <w:t>i</w:t>
      </w:r>
      <w:proofErr w:type="spellEnd"/>
      <w:r w:rsidRPr="00FD607F">
        <w:rPr>
          <w:rStyle w:val="apple-converted-space"/>
          <w:rFonts w:eastAsia="Calibri"/>
        </w:rPr>
        <w:t> </w:t>
      </w:r>
      <w:r w:rsidRPr="00FD607F">
        <w:t>is the weight associated with each rule. This method is computationally faster and easier</w:t>
      </w:r>
      <w:r>
        <w:t>,</w:t>
      </w:r>
      <w:r w:rsidRPr="00FD607F">
        <w:t xml:space="preserve"> and gives </w:t>
      </w:r>
      <w:r w:rsidR="00C9791C">
        <w:t>fairly accurate results</w:t>
      </w:r>
      <w:r w:rsidRPr="00FD607F">
        <w:t xml:space="preserve">. This defuzzification technique is applied </w:t>
      </w:r>
      <w:r>
        <w:t>in the fuzzy logic-</w:t>
      </w:r>
      <w:r w:rsidRPr="00FD607F">
        <w:t>based geoelectrical inversion algorithm</w:t>
      </w:r>
      <w:r>
        <w:t>.</w:t>
      </w:r>
    </w:p>
    <w:p w:rsidR="00F76448" w:rsidRPr="00FD607F" w:rsidRDefault="00F76448" w:rsidP="00E268EE">
      <w:pPr>
        <w:pStyle w:val="NormalWeb"/>
        <w:spacing w:line="480" w:lineRule="auto"/>
        <w:jc w:val="both"/>
      </w:pPr>
      <w:r>
        <w:rPr>
          <w:noProof/>
        </w:rPr>
        <w:drawing>
          <wp:inline distT="0" distB="0" distL="0" distR="0">
            <wp:extent cx="5943600" cy="4626887"/>
            <wp:effectExtent l="19050" t="0" r="0" b="0"/>
            <wp:docPr id="17" name="Picture 17" descr="C:\Users\Stanleyramya\Desktop\membership-fun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tanleyramya\Desktop\membership-function.jpg"/>
                    <pic:cNvPicPr>
                      <a:picLocks noChangeAspect="1" noChangeArrowheads="1"/>
                    </pic:cNvPicPr>
                  </pic:nvPicPr>
                  <pic:blipFill>
                    <a:blip r:embed="rId18" cstate="print"/>
                    <a:srcRect/>
                    <a:stretch>
                      <a:fillRect/>
                    </a:stretch>
                  </pic:blipFill>
                  <pic:spPr bwMode="auto">
                    <a:xfrm>
                      <a:off x="0" y="0"/>
                      <a:ext cx="5943600" cy="4626887"/>
                    </a:xfrm>
                    <a:prstGeom prst="rect">
                      <a:avLst/>
                    </a:prstGeom>
                    <a:noFill/>
                    <a:ln w="9525">
                      <a:noFill/>
                      <a:miter lim="800000"/>
                      <a:headEnd/>
                      <a:tailEnd/>
                    </a:ln>
                  </pic:spPr>
                </pic:pic>
              </a:graphicData>
            </a:graphic>
          </wp:inline>
        </w:drawing>
      </w:r>
    </w:p>
    <w:p w:rsidR="00E268EE" w:rsidRDefault="00E268EE" w:rsidP="0032279F">
      <w:pPr>
        <w:spacing w:after="0" w:line="240" w:lineRule="auto"/>
      </w:pPr>
    </w:p>
    <w:p w:rsidR="0032279F" w:rsidRPr="00C23F89" w:rsidRDefault="0032279F" w:rsidP="0032279F">
      <w:pPr>
        <w:spacing w:after="0" w:line="480" w:lineRule="auto"/>
        <w:ind w:right="150"/>
        <w:jc w:val="both"/>
        <w:outlineLvl w:val="1"/>
        <w:rPr>
          <w:rFonts w:ascii="Times New Roman" w:hAnsi="Times New Roman" w:cs="Times New Roman"/>
          <w:b/>
          <w:bCs/>
          <w:sz w:val="24"/>
          <w:szCs w:val="24"/>
          <w:bdr w:val="none" w:sz="0" w:space="0" w:color="auto" w:frame="1"/>
          <w:lang w:bidi="ta-IN"/>
        </w:rPr>
      </w:pPr>
      <w:r w:rsidRPr="00C23F89">
        <w:rPr>
          <w:rFonts w:ascii="Times New Roman" w:hAnsi="Times New Roman" w:cs="Times New Roman"/>
          <w:b/>
          <w:bCs/>
          <w:sz w:val="24"/>
          <w:szCs w:val="24"/>
          <w:bdr w:val="none" w:sz="0" w:space="0" w:color="auto" w:frame="1"/>
          <w:lang w:bidi="ta-IN"/>
        </w:rPr>
        <w:t>ANFIS Architecture</w:t>
      </w:r>
    </w:p>
    <w:p w:rsidR="0032279F" w:rsidRPr="00C23F89" w:rsidRDefault="0032279F" w:rsidP="0032279F">
      <w:pPr>
        <w:spacing w:after="0" w:line="480" w:lineRule="auto"/>
        <w:ind w:left="150" w:right="150" w:firstLine="570"/>
        <w:jc w:val="both"/>
        <w:rPr>
          <w:rFonts w:ascii="Times New Roman" w:hAnsi="Times New Roman" w:cs="Times New Roman"/>
          <w:sz w:val="24"/>
          <w:szCs w:val="24"/>
          <w:lang w:bidi="ta-IN"/>
        </w:rPr>
      </w:pPr>
      <w:r w:rsidRPr="00C23F89">
        <w:rPr>
          <w:rFonts w:ascii="Times New Roman" w:hAnsi="Times New Roman" w:cs="Times New Roman"/>
          <w:sz w:val="24"/>
          <w:szCs w:val="24"/>
          <w:lang w:bidi="ta-IN"/>
        </w:rPr>
        <w:lastRenderedPageBreak/>
        <w:t>ANFIS is a combination of logical fuzzy systems and neural networks. This kind of inference system has the adaptive nature to rely on the situation it trained. Thus it has lot of advantages from learning to validating the output. </w:t>
      </w:r>
      <w:r w:rsidRPr="00C23F89">
        <w:rPr>
          <w:rFonts w:ascii="Times New Roman" w:hAnsi="Times New Roman" w:cs="Times New Roman"/>
          <w:sz w:val="24"/>
          <w:szCs w:val="24"/>
          <w:bdr w:val="none" w:sz="0" w:space="0" w:color="auto" w:frame="1"/>
          <w:lang w:bidi="ta-IN"/>
        </w:rPr>
        <w:t>Takagi-</w:t>
      </w:r>
      <w:proofErr w:type="spellStart"/>
      <w:r w:rsidRPr="00C23F89">
        <w:rPr>
          <w:rFonts w:ascii="Times New Roman" w:hAnsi="Times New Roman" w:cs="Times New Roman"/>
          <w:sz w:val="24"/>
          <w:szCs w:val="24"/>
          <w:bdr w:val="none" w:sz="0" w:space="0" w:color="auto" w:frame="1"/>
          <w:lang w:bidi="ta-IN"/>
        </w:rPr>
        <w:t>Sugeno</w:t>
      </w:r>
      <w:proofErr w:type="spellEnd"/>
      <w:r w:rsidRPr="00C23F89">
        <w:rPr>
          <w:rFonts w:ascii="Times New Roman" w:hAnsi="Times New Roman" w:cs="Times New Roman"/>
          <w:sz w:val="24"/>
          <w:szCs w:val="24"/>
          <w:bdr w:val="none" w:sz="0" w:space="0" w:color="auto" w:frame="1"/>
          <w:lang w:bidi="ta-IN"/>
        </w:rPr>
        <w:t xml:space="preserve"> fuzzy model is shown in the Fig 4.</w:t>
      </w: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r w:rsidRPr="00C23F89">
        <w:rPr>
          <w:rFonts w:ascii="Times New Roman" w:hAnsi="Times New Roman" w:cs="Times New Roman"/>
          <w:sz w:val="24"/>
          <w:szCs w:val="24"/>
          <w:bdr w:val="none" w:sz="0" w:space="0" w:color="auto" w:frame="1"/>
          <w:lang w:bidi="ta-IN"/>
        </w:rPr>
        <w:t xml:space="preserve">            As shown in Fig </w:t>
      </w:r>
      <w:r>
        <w:rPr>
          <w:rFonts w:ascii="Times New Roman" w:hAnsi="Times New Roman" w:cs="Times New Roman"/>
          <w:sz w:val="24"/>
          <w:szCs w:val="24"/>
          <w:bdr w:val="none" w:sz="0" w:space="0" w:color="auto" w:frame="1"/>
          <w:lang w:bidi="ta-IN"/>
        </w:rPr>
        <w:t>2</w:t>
      </w:r>
      <w:r w:rsidRPr="00C23F89">
        <w:rPr>
          <w:rFonts w:ascii="Times New Roman" w:hAnsi="Times New Roman" w:cs="Times New Roman"/>
          <w:sz w:val="24"/>
          <w:szCs w:val="24"/>
          <w:bdr w:val="none" w:sz="0" w:space="0" w:color="auto" w:frame="1"/>
          <w:lang w:bidi="ta-IN"/>
        </w:rPr>
        <w:t xml:space="preserve">, the ANFIS system consists of 5 </w:t>
      </w:r>
      <w:proofErr w:type="gramStart"/>
      <w:r w:rsidRPr="00C23F89">
        <w:rPr>
          <w:rFonts w:ascii="Times New Roman" w:hAnsi="Times New Roman" w:cs="Times New Roman"/>
          <w:sz w:val="24"/>
          <w:szCs w:val="24"/>
          <w:bdr w:val="none" w:sz="0" w:space="0" w:color="auto" w:frame="1"/>
          <w:lang w:bidi="ta-IN"/>
        </w:rPr>
        <w:t>layers,</w:t>
      </w:r>
      <w:proofErr w:type="gramEnd"/>
      <w:r w:rsidRPr="00C23F89">
        <w:rPr>
          <w:rFonts w:ascii="Times New Roman" w:hAnsi="Times New Roman" w:cs="Times New Roman"/>
          <w:sz w:val="24"/>
          <w:szCs w:val="24"/>
          <w:bdr w:val="none" w:sz="0" w:space="0" w:color="auto" w:frame="1"/>
          <w:lang w:bidi="ta-IN"/>
        </w:rPr>
        <w:t xml:space="preserve"> layer symbolized by the box is a layer that is adaptive.</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Meanwhile, symbolized by the circle is fixed.</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Each output of each layer is symbolized by</w:t>
      </w:r>
      <w:r w:rsidRPr="00C23F89">
        <w:rPr>
          <w:rFonts w:ascii="Times New Roman" w:hAnsi="Times New Roman" w:cs="Times New Roman"/>
          <w:sz w:val="24"/>
          <w:szCs w:val="24"/>
          <w:lang w:bidi="ta-IN"/>
        </w:rPr>
        <w:t> </w:t>
      </w: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lang w:bidi="ta-IN"/>
        </w:rPr>
        <w:t> </w:t>
      </w:r>
      <w:r w:rsidRPr="00C23F89">
        <w:rPr>
          <w:rFonts w:ascii="Times New Roman" w:hAnsi="Times New Roman" w:cs="Times New Roman"/>
          <w:i/>
          <w:iCs/>
          <w:sz w:val="24"/>
          <w:szCs w:val="24"/>
          <w:vertAlign w:val="subscript"/>
          <w:lang w:bidi="ta-IN"/>
        </w:rPr>
        <w:t>1</w:t>
      </w:r>
      <w:r w:rsidRPr="00C23F89">
        <w:rPr>
          <w:rFonts w:ascii="Times New Roman" w:hAnsi="Times New Roman" w:cs="Times New Roman"/>
          <w:i/>
          <w:iCs/>
          <w:sz w:val="24"/>
          <w:szCs w:val="24"/>
          <w:bdr w:val="none" w:sz="0" w:space="0" w:color="auto" w:frame="1"/>
          <w:vertAlign w:val="subscript"/>
          <w:lang w:bidi="ta-IN"/>
        </w:rPr>
        <w:t xml:space="preserve">, </w:t>
      </w:r>
      <w:proofErr w:type="spellStart"/>
      <w:r w:rsidRPr="00C23F89">
        <w:rPr>
          <w:rFonts w:ascii="Times New Roman" w:hAnsi="Times New Roman" w:cs="Times New Roman"/>
          <w:i/>
          <w:iCs/>
          <w:sz w:val="24"/>
          <w:szCs w:val="24"/>
          <w:bdr w:val="none" w:sz="0" w:space="0" w:color="auto" w:frame="1"/>
          <w:vertAlign w:val="subscript"/>
          <w:lang w:bidi="ta-IN"/>
        </w:rPr>
        <w:t>i</w:t>
      </w:r>
      <w:proofErr w:type="spellEnd"/>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 xml:space="preserve">with </w:t>
      </w:r>
      <w:proofErr w:type="spellStart"/>
      <w:r w:rsidRPr="00C23F89">
        <w:rPr>
          <w:rFonts w:ascii="Times New Roman" w:hAnsi="Times New Roman" w:cs="Times New Roman"/>
          <w:sz w:val="24"/>
          <w:szCs w:val="24"/>
          <w:bdr w:val="none" w:sz="0" w:space="0" w:color="auto" w:frame="1"/>
          <w:lang w:bidi="ta-IN"/>
        </w:rPr>
        <w:t>i</w:t>
      </w:r>
      <w:proofErr w:type="spellEnd"/>
      <w:r w:rsidRPr="00C23F89">
        <w:rPr>
          <w:rFonts w:ascii="Times New Roman" w:hAnsi="Times New Roman" w:cs="Times New Roman"/>
          <w:sz w:val="24"/>
          <w:szCs w:val="24"/>
          <w:bdr w:val="none" w:sz="0" w:space="0" w:color="auto" w:frame="1"/>
          <w:lang w:bidi="ta-IN"/>
        </w:rPr>
        <w:t xml:space="preserve"> is a sequence of nodes and l is the sequence showing the lining.</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Here is an explanation for each layer, namely:</w:t>
      </w:r>
    </w:p>
    <w:p w:rsidR="0032279F" w:rsidRPr="00C23F89" w:rsidRDefault="0032279F" w:rsidP="0032279F">
      <w:pPr>
        <w:spacing w:after="0" w:line="480" w:lineRule="auto"/>
        <w:ind w:left="150" w:right="150"/>
        <w:jc w:val="both"/>
        <w:rPr>
          <w:rFonts w:ascii="Times New Roman" w:hAnsi="Times New Roman" w:cs="Times New Roman"/>
          <w:sz w:val="24"/>
          <w:szCs w:val="24"/>
          <w:lang w:bidi="ta-IN"/>
        </w:rPr>
      </w:pPr>
      <w:proofErr w:type="gramStart"/>
      <w:r w:rsidRPr="00C23F89">
        <w:rPr>
          <w:rFonts w:ascii="Times New Roman" w:hAnsi="Times New Roman" w:cs="Times New Roman"/>
          <w:b/>
          <w:bCs/>
          <w:sz w:val="24"/>
          <w:szCs w:val="24"/>
          <w:bdr w:val="none" w:sz="0" w:space="0" w:color="auto" w:frame="1"/>
          <w:lang w:bidi="ta-IN"/>
        </w:rPr>
        <w:t>Layer 1.</w:t>
      </w:r>
      <w:proofErr w:type="gramEnd"/>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r w:rsidRPr="00C23F89">
        <w:rPr>
          <w:rFonts w:ascii="Times New Roman" w:hAnsi="Times New Roman" w:cs="Times New Roman"/>
          <w:sz w:val="24"/>
          <w:szCs w:val="24"/>
          <w:bdr w:val="none" w:sz="0" w:space="0" w:color="auto" w:frame="1"/>
          <w:lang w:bidi="ta-IN"/>
        </w:rPr>
        <w:t>Serves to raise the degree of membership</w:t>
      </w:r>
    </w:p>
    <w:p w:rsidR="0032279F" w:rsidRPr="00C23F89" w:rsidRDefault="0032279F" w:rsidP="0032279F">
      <w:pPr>
        <w:spacing w:after="0" w:line="480" w:lineRule="auto"/>
        <w:ind w:left="3030" w:right="150" w:firstLine="570"/>
        <w:jc w:val="center"/>
        <w:rPr>
          <w:rFonts w:ascii="Times New Roman" w:hAnsi="Times New Roman" w:cs="Times New Roman"/>
          <w:sz w:val="24"/>
          <w:szCs w:val="24"/>
          <w:bdr w:val="none" w:sz="0" w:space="0" w:color="auto" w:frame="1"/>
          <w:lang w:bidi="ta-IN"/>
        </w:rPr>
      </w:pP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bdr w:val="none" w:sz="0" w:space="0" w:color="auto" w:frame="1"/>
          <w:vertAlign w:val="subscript"/>
          <w:lang w:bidi="ta-IN"/>
        </w:rPr>
        <w:t>1</w:t>
      </w:r>
      <w:proofErr w:type="gramStart"/>
      <w:r w:rsidRPr="00C23F89">
        <w:rPr>
          <w:rFonts w:ascii="Times New Roman" w:hAnsi="Times New Roman" w:cs="Times New Roman"/>
          <w:i/>
          <w:iCs/>
          <w:sz w:val="24"/>
          <w:szCs w:val="24"/>
          <w:bdr w:val="none" w:sz="0" w:space="0" w:color="auto" w:frame="1"/>
          <w:vertAlign w:val="subscript"/>
          <w:lang w:bidi="ta-IN"/>
        </w:rPr>
        <w:t>,i</w:t>
      </w:r>
      <w:proofErr w:type="gramEnd"/>
      <w:r w:rsidRPr="00C23F89">
        <w:rPr>
          <w:rFonts w:ascii="Times New Roman" w:hAnsi="Times New Roman" w:cs="Times New Roman"/>
          <w:i/>
          <w:iCs/>
          <w:sz w:val="24"/>
          <w:szCs w:val="24"/>
          <w:bdr w:val="none" w:sz="0" w:space="0" w:color="auto" w:frame="1"/>
          <w:vertAlign w:val="subscript"/>
          <w:lang w:bidi="ta-IN"/>
        </w:rPr>
        <w:t xml:space="preserve"> </w:t>
      </w:r>
      <w:r w:rsidRPr="00C23F89">
        <w:rPr>
          <w:rFonts w:ascii="Times New Roman" w:hAnsi="Times New Roman" w:cs="Times New Roman"/>
          <w:i/>
          <w:iCs/>
          <w:sz w:val="24"/>
          <w:szCs w:val="24"/>
          <w:bdr w:val="none" w:sz="0" w:space="0" w:color="auto" w:frame="1"/>
          <w:lang w:bidi="ta-IN"/>
        </w:rPr>
        <w:t xml:space="preserve">= </w:t>
      </w:r>
      <w:proofErr w:type="spellStart"/>
      <w:r w:rsidRPr="00C23F89">
        <w:rPr>
          <w:rFonts w:ascii="Times New Roman" w:hAnsi="Times New Roman" w:cs="Times New Roman"/>
          <w:i/>
          <w:iCs/>
          <w:sz w:val="24"/>
          <w:szCs w:val="24"/>
          <w:bdr w:val="none" w:sz="0" w:space="0" w:color="auto" w:frame="1"/>
          <w:lang w:bidi="ta-IN"/>
        </w:rPr>
        <w:t>μ</w:t>
      </w:r>
      <w:r w:rsidRPr="00C23F89">
        <w:rPr>
          <w:rFonts w:ascii="Times New Roman" w:hAnsi="Times New Roman" w:cs="Times New Roman"/>
          <w:i/>
          <w:iCs/>
          <w:sz w:val="24"/>
          <w:szCs w:val="24"/>
          <w:bdr w:val="none" w:sz="0" w:space="0" w:color="auto" w:frame="1"/>
          <w:vertAlign w:val="subscript"/>
          <w:lang w:bidi="ta-IN"/>
        </w:rPr>
        <w:t>A</w:t>
      </w:r>
      <w:proofErr w:type="spellEnd"/>
      <w:r w:rsidRPr="00C23F89">
        <w:rPr>
          <w:rFonts w:ascii="Times New Roman" w:hAnsi="Times New Roman" w:cs="Times New Roman"/>
          <w:i/>
          <w:iCs/>
          <w:sz w:val="24"/>
          <w:szCs w:val="24"/>
          <w:bdr w:val="none" w:sz="0" w:space="0" w:color="auto" w:frame="1"/>
          <w:lang w:bidi="ta-IN"/>
        </w:rPr>
        <w:t xml:space="preserve">(x)     </w:t>
      </w:r>
      <w:proofErr w:type="spellStart"/>
      <w:r w:rsidRPr="00C23F89">
        <w:rPr>
          <w:rFonts w:ascii="Times New Roman" w:hAnsi="Times New Roman" w:cs="Times New Roman"/>
          <w:sz w:val="24"/>
          <w:szCs w:val="24"/>
          <w:bdr w:val="none" w:sz="0" w:space="0" w:color="auto" w:frame="1"/>
          <w:lang w:bidi="ta-IN"/>
        </w:rPr>
        <w:t>i</w:t>
      </w:r>
      <w:proofErr w:type="spellEnd"/>
      <w:r w:rsidRPr="00C23F89">
        <w:rPr>
          <w:rFonts w:ascii="Times New Roman" w:hAnsi="Times New Roman" w:cs="Times New Roman"/>
          <w:sz w:val="24"/>
          <w:szCs w:val="24"/>
          <w:bdr w:val="none" w:sz="0" w:space="0" w:color="auto" w:frame="1"/>
          <w:lang w:bidi="ta-IN"/>
        </w:rPr>
        <w:t>=1,2</w:t>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t>(8)</w:t>
      </w: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proofErr w:type="gramStart"/>
      <w:r w:rsidRPr="00C23F89">
        <w:rPr>
          <w:rFonts w:ascii="Times New Roman" w:hAnsi="Times New Roman" w:cs="Times New Roman"/>
          <w:sz w:val="24"/>
          <w:szCs w:val="24"/>
          <w:bdr w:val="none" w:sz="0" w:space="0" w:color="auto" w:frame="1"/>
          <w:lang w:bidi="ta-IN"/>
        </w:rPr>
        <w:t>and</w:t>
      </w:r>
      <w:proofErr w:type="gramEnd"/>
    </w:p>
    <w:p w:rsidR="0032279F" w:rsidRPr="00C23F89" w:rsidRDefault="0032279F" w:rsidP="0032279F">
      <w:pPr>
        <w:spacing w:after="0" w:line="480" w:lineRule="auto"/>
        <w:ind w:left="3030" w:right="150" w:firstLine="570"/>
        <w:jc w:val="center"/>
        <w:rPr>
          <w:rFonts w:ascii="Times New Roman" w:hAnsi="Times New Roman" w:cs="Times New Roman"/>
          <w:sz w:val="24"/>
          <w:szCs w:val="24"/>
          <w:bdr w:val="none" w:sz="0" w:space="0" w:color="auto" w:frame="1"/>
          <w:lang w:bidi="ta-IN"/>
        </w:rPr>
      </w:pP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bdr w:val="none" w:sz="0" w:space="0" w:color="auto" w:frame="1"/>
          <w:vertAlign w:val="subscript"/>
          <w:lang w:bidi="ta-IN"/>
        </w:rPr>
        <w:t>1</w:t>
      </w:r>
      <w:proofErr w:type="gramStart"/>
      <w:r w:rsidRPr="00C23F89">
        <w:rPr>
          <w:rFonts w:ascii="Times New Roman" w:hAnsi="Times New Roman" w:cs="Times New Roman"/>
          <w:i/>
          <w:iCs/>
          <w:sz w:val="24"/>
          <w:szCs w:val="24"/>
          <w:bdr w:val="none" w:sz="0" w:space="0" w:color="auto" w:frame="1"/>
          <w:vertAlign w:val="subscript"/>
          <w:lang w:bidi="ta-IN"/>
        </w:rPr>
        <w:t>,i</w:t>
      </w:r>
      <w:proofErr w:type="gramEnd"/>
      <w:r w:rsidRPr="00C23F89">
        <w:rPr>
          <w:rFonts w:ascii="Times New Roman" w:hAnsi="Times New Roman" w:cs="Times New Roman"/>
          <w:i/>
          <w:iCs/>
          <w:sz w:val="24"/>
          <w:szCs w:val="24"/>
          <w:bdr w:val="none" w:sz="0" w:space="0" w:color="auto" w:frame="1"/>
          <w:vertAlign w:val="subscript"/>
          <w:lang w:bidi="ta-IN"/>
        </w:rPr>
        <w:t xml:space="preserve"> </w:t>
      </w:r>
      <w:r w:rsidRPr="00C23F89">
        <w:rPr>
          <w:rFonts w:ascii="Times New Roman" w:hAnsi="Times New Roman" w:cs="Times New Roman"/>
          <w:i/>
          <w:iCs/>
          <w:sz w:val="24"/>
          <w:szCs w:val="24"/>
          <w:bdr w:val="none" w:sz="0" w:space="0" w:color="auto" w:frame="1"/>
          <w:lang w:bidi="ta-IN"/>
        </w:rPr>
        <w:t xml:space="preserve">= </w:t>
      </w:r>
      <w:proofErr w:type="spellStart"/>
      <w:r w:rsidRPr="00C23F89">
        <w:rPr>
          <w:rFonts w:ascii="Times New Roman" w:hAnsi="Times New Roman" w:cs="Times New Roman"/>
          <w:i/>
          <w:iCs/>
          <w:sz w:val="24"/>
          <w:szCs w:val="24"/>
          <w:bdr w:val="none" w:sz="0" w:space="0" w:color="auto" w:frame="1"/>
          <w:lang w:bidi="ta-IN"/>
        </w:rPr>
        <w:t>μ</w:t>
      </w:r>
      <w:r w:rsidRPr="00C23F89">
        <w:rPr>
          <w:rFonts w:ascii="Times New Roman" w:hAnsi="Times New Roman" w:cs="Times New Roman"/>
          <w:i/>
          <w:iCs/>
          <w:sz w:val="24"/>
          <w:szCs w:val="24"/>
          <w:bdr w:val="none" w:sz="0" w:space="0" w:color="auto" w:frame="1"/>
          <w:vertAlign w:val="subscript"/>
          <w:lang w:bidi="ta-IN"/>
        </w:rPr>
        <w:t>B</w:t>
      </w:r>
      <w:proofErr w:type="spellEnd"/>
      <w:r w:rsidRPr="00C23F89">
        <w:rPr>
          <w:rFonts w:ascii="Times New Roman" w:hAnsi="Times New Roman" w:cs="Times New Roman"/>
          <w:i/>
          <w:iCs/>
          <w:sz w:val="24"/>
          <w:szCs w:val="24"/>
          <w:bdr w:val="none" w:sz="0" w:space="0" w:color="auto" w:frame="1"/>
          <w:lang w:bidi="ta-IN"/>
        </w:rPr>
        <w:t xml:space="preserve">(y)     </w:t>
      </w:r>
      <w:proofErr w:type="spellStart"/>
      <w:r w:rsidRPr="00C23F89">
        <w:rPr>
          <w:rFonts w:ascii="Times New Roman" w:hAnsi="Times New Roman" w:cs="Times New Roman"/>
          <w:sz w:val="24"/>
          <w:szCs w:val="24"/>
          <w:bdr w:val="none" w:sz="0" w:space="0" w:color="auto" w:frame="1"/>
          <w:lang w:bidi="ta-IN"/>
        </w:rPr>
        <w:t>i</w:t>
      </w:r>
      <w:proofErr w:type="spellEnd"/>
      <w:r w:rsidRPr="00C23F89">
        <w:rPr>
          <w:rFonts w:ascii="Times New Roman" w:hAnsi="Times New Roman" w:cs="Times New Roman"/>
          <w:sz w:val="24"/>
          <w:szCs w:val="24"/>
          <w:bdr w:val="none" w:sz="0" w:space="0" w:color="auto" w:frame="1"/>
          <w:lang w:bidi="ta-IN"/>
        </w:rPr>
        <w:t>=1,2</w:t>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t>(9)</w:t>
      </w: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r w:rsidRPr="00C23F89">
        <w:rPr>
          <w:rFonts w:ascii="Times New Roman" w:hAnsi="Times New Roman" w:cs="Times New Roman"/>
          <w:sz w:val="24"/>
          <w:szCs w:val="24"/>
          <w:bdr w:val="none" w:sz="0" w:space="0" w:color="auto" w:frame="1"/>
          <w:vertAlign w:val="subscript"/>
          <w:lang w:bidi="ta-IN"/>
        </w:rPr>
        <w:t xml:space="preserve">   </w:t>
      </w:r>
      <w:proofErr w:type="gramStart"/>
      <w:r w:rsidRPr="00C23F89">
        <w:rPr>
          <w:rFonts w:ascii="Times New Roman" w:hAnsi="Times New Roman" w:cs="Times New Roman"/>
          <w:sz w:val="24"/>
          <w:szCs w:val="24"/>
          <w:bdr w:val="none" w:sz="0" w:space="0" w:color="auto" w:frame="1"/>
          <w:lang w:bidi="ta-IN"/>
        </w:rPr>
        <w:t>with</w:t>
      </w:r>
      <w:proofErr w:type="gramEnd"/>
      <w:r w:rsidRPr="00C23F89">
        <w:rPr>
          <w:rFonts w:ascii="Times New Roman" w:hAnsi="Times New Roman" w:cs="Times New Roman"/>
          <w:sz w:val="24"/>
          <w:szCs w:val="24"/>
          <w:bdr w:val="none" w:sz="0" w:space="0" w:color="auto" w:frame="1"/>
          <w:lang w:bidi="ta-IN"/>
        </w:rPr>
        <w:t xml:space="preserve"> x and y are the input for the </w:t>
      </w:r>
      <w:proofErr w:type="spellStart"/>
      <w:r w:rsidRPr="00C23F89">
        <w:rPr>
          <w:rFonts w:ascii="Times New Roman" w:hAnsi="Times New Roman" w:cs="Times New Roman"/>
          <w:sz w:val="24"/>
          <w:szCs w:val="24"/>
          <w:bdr w:val="none" w:sz="0" w:space="0" w:color="auto" w:frame="1"/>
          <w:lang w:bidi="ta-IN"/>
        </w:rPr>
        <w:t>i-th</w:t>
      </w:r>
      <w:proofErr w:type="spellEnd"/>
      <w:r w:rsidRPr="00C23F89">
        <w:rPr>
          <w:rFonts w:ascii="Times New Roman" w:hAnsi="Times New Roman" w:cs="Times New Roman"/>
          <w:sz w:val="24"/>
          <w:szCs w:val="24"/>
          <w:bdr w:val="none" w:sz="0" w:space="0" w:color="auto" w:frame="1"/>
          <w:lang w:bidi="ta-IN"/>
        </w:rPr>
        <w:t xml:space="preserve"> node</w:t>
      </w:r>
    </w:p>
    <w:p w:rsidR="0032279F" w:rsidRPr="00C23F89" w:rsidRDefault="0032279F" w:rsidP="0032279F">
      <w:pPr>
        <w:spacing w:after="0" w:line="480" w:lineRule="auto"/>
        <w:ind w:left="2160" w:right="150" w:firstLine="570"/>
        <w:jc w:val="center"/>
        <w:rPr>
          <w:rFonts w:ascii="Times New Roman" w:hAnsi="Times New Roman" w:cs="Times New Roman"/>
          <w:sz w:val="24"/>
          <w:szCs w:val="24"/>
          <w:lang w:bidi="ta-IN"/>
        </w:rPr>
      </w:pPr>
      <w:proofErr w:type="spellStart"/>
      <w:proofErr w:type="gramStart"/>
      <w:r w:rsidRPr="00C23F89">
        <w:rPr>
          <w:rFonts w:ascii="Times New Roman" w:hAnsi="Times New Roman" w:cs="Times New Roman"/>
          <w:i/>
          <w:iCs/>
          <w:sz w:val="24"/>
          <w:szCs w:val="24"/>
          <w:bdr w:val="none" w:sz="0" w:space="0" w:color="auto" w:frame="1"/>
          <w:lang w:bidi="ta-IN"/>
        </w:rPr>
        <w:t>μ</w:t>
      </w:r>
      <w:r w:rsidRPr="00C23F89">
        <w:rPr>
          <w:rFonts w:ascii="Times New Roman" w:hAnsi="Times New Roman" w:cs="Times New Roman"/>
          <w:i/>
          <w:iCs/>
          <w:sz w:val="24"/>
          <w:szCs w:val="24"/>
          <w:bdr w:val="none" w:sz="0" w:space="0" w:color="auto" w:frame="1"/>
          <w:vertAlign w:val="subscript"/>
          <w:lang w:bidi="ta-IN"/>
        </w:rPr>
        <w:t>A</w:t>
      </w:r>
      <w:proofErr w:type="spellEnd"/>
      <w:r w:rsidRPr="00C23F89">
        <w:rPr>
          <w:rFonts w:ascii="Times New Roman" w:hAnsi="Times New Roman" w:cs="Times New Roman"/>
          <w:i/>
          <w:iCs/>
          <w:sz w:val="24"/>
          <w:szCs w:val="24"/>
          <w:bdr w:val="none" w:sz="0" w:space="0" w:color="auto" w:frame="1"/>
          <w:lang w:bidi="ta-IN"/>
        </w:rPr>
        <w:t>(</w:t>
      </w:r>
      <w:proofErr w:type="gramEnd"/>
      <w:r w:rsidRPr="00C23F89">
        <w:rPr>
          <w:rFonts w:ascii="Times New Roman" w:hAnsi="Times New Roman" w:cs="Times New Roman"/>
          <w:i/>
          <w:iCs/>
          <w:sz w:val="24"/>
          <w:szCs w:val="24"/>
          <w:bdr w:val="none" w:sz="0" w:space="0" w:color="auto" w:frame="1"/>
          <w:lang w:bidi="ta-IN"/>
        </w:rPr>
        <w:t xml:space="preserve">x)     = </w:t>
      </w:r>
      <w:r w:rsidRPr="00C23F89">
        <w:rPr>
          <w:rFonts w:ascii="Times New Roman" w:hAnsi="Times New Roman" w:cs="Times New Roman"/>
          <w:iCs/>
          <w:sz w:val="24"/>
          <w:szCs w:val="24"/>
          <w:bdr w:val="none" w:sz="0" w:space="0" w:color="auto" w:frame="1"/>
          <w:lang w:bidi="ta-IN"/>
        </w:rPr>
        <w:t>1/[1+(</w:t>
      </w:r>
      <w:proofErr w:type="spellStart"/>
      <w:r w:rsidRPr="00C23F89">
        <w:rPr>
          <w:rFonts w:ascii="Times New Roman" w:hAnsi="Times New Roman" w:cs="Times New Roman"/>
          <w:iCs/>
          <w:sz w:val="24"/>
          <w:szCs w:val="24"/>
          <w:bdr w:val="none" w:sz="0" w:space="0" w:color="auto" w:frame="1"/>
          <w:lang w:bidi="ta-IN"/>
        </w:rPr>
        <w:t>det</w:t>
      </w:r>
      <w:proofErr w:type="spellEnd"/>
      <w:r w:rsidRPr="00C23F89">
        <w:rPr>
          <w:rFonts w:ascii="Times New Roman" w:hAnsi="Times New Roman" w:cs="Times New Roman"/>
          <w:iCs/>
          <w:sz w:val="24"/>
          <w:szCs w:val="24"/>
          <w:bdr w:val="none" w:sz="0" w:space="0" w:color="auto" w:frame="1"/>
          <w:lang w:bidi="ta-IN"/>
        </w:rPr>
        <w:t>(x-</w:t>
      </w:r>
      <w:proofErr w:type="spellStart"/>
      <w:r w:rsidRPr="00C23F89">
        <w:rPr>
          <w:rFonts w:ascii="Times New Roman" w:hAnsi="Times New Roman" w:cs="Times New Roman"/>
          <w:iCs/>
          <w:sz w:val="24"/>
          <w:szCs w:val="24"/>
          <w:bdr w:val="none" w:sz="0" w:space="0" w:color="auto" w:frame="1"/>
          <w:lang w:bidi="ta-IN"/>
        </w:rPr>
        <w:t>c</w:t>
      </w:r>
      <w:r w:rsidRPr="00C23F89">
        <w:rPr>
          <w:rFonts w:ascii="Times New Roman" w:hAnsi="Times New Roman" w:cs="Times New Roman"/>
          <w:iCs/>
          <w:sz w:val="24"/>
          <w:szCs w:val="24"/>
          <w:bdr w:val="none" w:sz="0" w:space="0" w:color="auto" w:frame="1"/>
          <w:vertAlign w:val="subscript"/>
          <w:lang w:bidi="ta-IN"/>
        </w:rPr>
        <w:t>i</w:t>
      </w:r>
      <w:proofErr w:type="spellEnd"/>
      <w:r w:rsidRPr="00C23F89">
        <w:rPr>
          <w:rFonts w:ascii="Times New Roman" w:hAnsi="Times New Roman" w:cs="Times New Roman"/>
          <w:iCs/>
          <w:sz w:val="24"/>
          <w:szCs w:val="24"/>
          <w:bdr w:val="none" w:sz="0" w:space="0" w:color="auto" w:frame="1"/>
          <w:lang w:bidi="ta-IN"/>
        </w:rPr>
        <w:t>)/</w:t>
      </w:r>
      <w:proofErr w:type="spellStart"/>
      <w:r w:rsidRPr="00C23F89">
        <w:rPr>
          <w:rFonts w:ascii="Times New Roman" w:hAnsi="Times New Roman" w:cs="Times New Roman"/>
          <w:iCs/>
          <w:sz w:val="24"/>
          <w:szCs w:val="24"/>
          <w:bdr w:val="none" w:sz="0" w:space="0" w:color="auto" w:frame="1"/>
          <w:lang w:bidi="ta-IN"/>
        </w:rPr>
        <w:t>a</w:t>
      </w:r>
      <w:r w:rsidRPr="00C23F89">
        <w:rPr>
          <w:rFonts w:ascii="Times New Roman" w:hAnsi="Times New Roman" w:cs="Times New Roman"/>
          <w:iCs/>
          <w:sz w:val="24"/>
          <w:szCs w:val="24"/>
          <w:bdr w:val="none" w:sz="0" w:space="0" w:color="auto" w:frame="1"/>
          <w:vertAlign w:val="subscript"/>
          <w:lang w:bidi="ta-IN"/>
        </w:rPr>
        <w:t>i</w:t>
      </w:r>
      <w:proofErr w:type="spellEnd"/>
      <w:r w:rsidRPr="00C23F89">
        <w:rPr>
          <w:rFonts w:ascii="Times New Roman" w:hAnsi="Times New Roman" w:cs="Times New Roman"/>
          <w:iCs/>
          <w:sz w:val="24"/>
          <w:szCs w:val="24"/>
          <w:bdr w:val="none" w:sz="0" w:space="0" w:color="auto" w:frame="1"/>
          <w:lang w:bidi="ta-IN"/>
        </w:rPr>
        <w:t>)^2b</w:t>
      </w:r>
      <w:r w:rsidRPr="00C23F89">
        <w:rPr>
          <w:rFonts w:ascii="Times New Roman" w:hAnsi="Times New Roman" w:cs="Times New Roman"/>
          <w:iCs/>
          <w:sz w:val="24"/>
          <w:szCs w:val="24"/>
          <w:bdr w:val="none" w:sz="0" w:space="0" w:color="auto" w:frame="1"/>
          <w:vertAlign w:val="subscript"/>
          <w:lang w:bidi="ta-IN"/>
        </w:rPr>
        <w:t>i</w:t>
      </w:r>
      <w:r w:rsidRPr="00C23F89">
        <w:rPr>
          <w:rFonts w:ascii="Times New Roman" w:hAnsi="Times New Roman" w:cs="Times New Roman"/>
          <w:iCs/>
          <w:sz w:val="24"/>
          <w:szCs w:val="24"/>
          <w:bdr w:val="none" w:sz="0" w:space="0" w:color="auto" w:frame="1"/>
          <w:lang w:bidi="ta-IN"/>
        </w:rPr>
        <w:t>]</w:t>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Cs/>
          <w:sz w:val="24"/>
          <w:szCs w:val="24"/>
          <w:bdr w:val="none" w:sz="0" w:space="0" w:color="auto" w:frame="1"/>
          <w:lang w:bidi="ta-IN"/>
        </w:rPr>
        <w:t>(10)</w:t>
      </w:r>
    </w:p>
    <w:p w:rsidR="0032279F" w:rsidRPr="00C23F89" w:rsidRDefault="0032279F" w:rsidP="0032279F">
      <w:pPr>
        <w:spacing w:after="0" w:line="480" w:lineRule="auto"/>
        <w:ind w:left="150" w:right="150"/>
        <w:jc w:val="both"/>
        <w:rPr>
          <w:rFonts w:ascii="Times New Roman" w:hAnsi="Times New Roman" w:cs="Times New Roman"/>
          <w:sz w:val="24"/>
          <w:szCs w:val="24"/>
          <w:lang w:bidi="ta-IN"/>
        </w:rPr>
      </w:pPr>
      <w:proofErr w:type="gramStart"/>
      <w:r w:rsidRPr="00C23F89">
        <w:rPr>
          <w:rFonts w:ascii="Times New Roman" w:hAnsi="Times New Roman" w:cs="Times New Roman"/>
          <w:sz w:val="24"/>
          <w:szCs w:val="24"/>
          <w:bdr w:val="none" w:sz="0" w:space="0" w:color="auto" w:frame="1"/>
          <w:lang w:bidi="ta-IN"/>
        </w:rPr>
        <w:t>by</w:t>
      </w:r>
      <w:proofErr w:type="gramEnd"/>
      <w:r w:rsidRPr="00C23F89">
        <w:rPr>
          <w:rFonts w:ascii="Times New Roman" w:hAnsi="Times New Roman" w:cs="Times New Roman"/>
          <w:sz w:val="24"/>
          <w:szCs w:val="24"/>
          <w:bdr w:val="none" w:sz="0" w:space="0" w:color="auto" w:frame="1"/>
          <w:lang w:bidi="ta-IN"/>
        </w:rPr>
        <w:t xml:space="preserve"> {</w:t>
      </w:r>
      <w:proofErr w:type="spellStart"/>
      <w:r w:rsidRPr="00C23F89">
        <w:rPr>
          <w:rFonts w:ascii="Times New Roman" w:hAnsi="Times New Roman" w:cs="Times New Roman"/>
          <w:sz w:val="24"/>
          <w:szCs w:val="24"/>
          <w:bdr w:val="none" w:sz="0" w:space="0" w:color="auto" w:frame="1"/>
          <w:lang w:bidi="ta-IN"/>
        </w:rPr>
        <w:t>a</w:t>
      </w:r>
      <w:r w:rsidRPr="00C23F89">
        <w:rPr>
          <w:rFonts w:ascii="Times New Roman" w:hAnsi="Times New Roman" w:cs="Times New Roman"/>
          <w:sz w:val="24"/>
          <w:szCs w:val="24"/>
          <w:vertAlign w:val="subscript"/>
          <w:lang w:bidi="ta-IN"/>
        </w:rPr>
        <w:t>i</w:t>
      </w:r>
      <w:proofErr w:type="spellEnd"/>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 xml:space="preserve">, </w:t>
      </w:r>
      <w:proofErr w:type="spellStart"/>
      <w:r w:rsidRPr="00C23F89">
        <w:rPr>
          <w:rFonts w:ascii="Times New Roman" w:hAnsi="Times New Roman" w:cs="Times New Roman"/>
          <w:sz w:val="24"/>
          <w:szCs w:val="24"/>
          <w:bdr w:val="none" w:sz="0" w:space="0" w:color="auto" w:frame="1"/>
          <w:lang w:bidi="ta-IN"/>
        </w:rPr>
        <w:t>b</w:t>
      </w:r>
      <w:r w:rsidRPr="00C23F89">
        <w:rPr>
          <w:rFonts w:ascii="Times New Roman" w:hAnsi="Times New Roman" w:cs="Times New Roman"/>
          <w:sz w:val="24"/>
          <w:szCs w:val="24"/>
          <w:vertAlign w:val="subscript"/>
          <w:lang w:bidi="ta-IN"/>
        </w:rPr>
        <w:t>i</w:t>
      </w:r>
      <w:r w:rsidRPr="00C23F89">
        <w:rPr>
          <w:rFonts w:ascii="Times New Roman" w:hAnsi="Times New Roman" w:cs="Times New Roman"/>
          <w:sz w:val="24"/>
          <w:szCs w:val="24"/>
          <w:bdr w:val="none" w:sz="0" w:space="0" w:color="auto" w:frame="1"/>
          <w:lang w:bidi="ta-IN"/>
        </w:rPr>
        <w:t>and</w:t>
      </w:r>
      <w:proofErr w:type="spellEnd"/>
      <w:r w:rsidRPr="00C23F89">
        <w:rPr>
          <w:rFonts w:ascii="Times New Roman" w:hAnsi="Times New Roman" w:cs="Times New Roman"/>
          <w:sz w:val="24"/>
          <w:szCs w:val="24"/>
          <w:bdr w:val="none" w:sz="0" w:space="0" w:color="auto" w:frame="1"/>
          <w:lang w:bidi="ta-IN"/>
        </w:rPr>
        <w:t xml:space="preserve"> </w:t>
      </w:r>
      <w:proofErr w:type="spellStart"/>
      <w:r w:rsidRPr="00C23F89">
        <w:rPr>
          <w:rFonts w:ascii="Times New Roman" w:hAnsi="Times New Roman" w:cs="Times New Roman"/>
          <w:sz w:val="24"/>
          <w:szCs w:val="24"/>
          <w:bdr w:val="none" w:sz="0" w:space="0" w:color="auto" w:frame="1"/>
          <w:lang w:bidi="ta-IN"/>
        </w:rPr>
        <w:t>c</w:t>
      </w:r>
      <w:r w:rsidRPr="00C23F89">
        <w:rPr>
          <w:rFonts w:ascii="Times New Roman" w:hAnsi="Times New Roman" w:cs="Times New Roman"/>
          <w:sz w:val="24"/>
          <w:szCs w:val="24"/>
          <w:vertAlign w:val="subscript"/>
          <w:lang w:bidi="ta-IN"/>
        </w:rPr>
        <w:t>i</w:t>
      </w:r>
      <w:proofErr w:type="spellEnd"/>
      <w:r w:rsidRPr="00C23F89">
        <w:rPr>
          <w:rFonts w:ascii="Times New Roman" w:hAnsi="Times New Roman" w:cs="Times New Roman"/>
          <w:sz w:val="24"/>
          <w:szCs w:val="24"/>
          <w:bdr w:val="none" w:sz="0" w:space="0" w:color="auto" w:frame="1"/>
          <w:lang w:bidi="ta-IN"/>
        </w:rPr>
        <w:t>} are the parameters of membership function or called as a parameter</w:t>
      </w:r>
      <w:r w:rsidRPr="00C23F89">
        <w:rPr>
          <w:rFonts w:ascii="Times New Roman" w:hAnsi="Times New Roman" w:cs="Times New Roman"/>
          <w:sz w:val="24"/>
          <w:szCs w:val="24"/>
          <w:lang w:bidi="ta-IN"/>
        </w:rPr>
        <w:t> </w:t>
      </w:r>
      <w:r w:rsidRPr="00C23F89">
        <w:rPr>
          <w:rFonts w:ascii="Times New Roman" w:hAnsi="Times New Roman" w:cs="Times New Roman"/>
          <w:i/>
          <w:iCs/>
          <w:sz w:val="24"/>
          <w:szCs w:val="24"/>
          <w:bdr w:val="none" w:sz="0" w:space="0" w:color="auto" w:frame="1"/>
          <w:lang w:bidi="ta-IN"/>
        </w:rPr>
        <w:t>premise</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w:t>
      </w:r>
    </w:p>
    <w:p w:rsidR="0032279F" w:rsidRPr="00C23F89" w:rsidRDefault="0032279F" w:rsidP="0032279F">
      <w:pPr>
        <w:spacing w:after="0" w:line="480" w:lineRule="auto"/>
        <w:ind w:left="150" w:right="150"/>
        <w:jc w:val="both"/>
        <w:rPr>
          <w:rFonts w:ascii="Times New Roman" w:hAnsi="Times New Roman" w:cs="Times New Roman"/>
          <w:b/>
          <w:bCs/>
          <w:sz w:val="24"/>
          <w:szCs w:val="24"/>
          <w:lang w:bidi="ta-IN"/>
        </w:rPr>
      </w:pPr>
      <w:r w:rsidRPr="00C23F89">
        <w:rPr>
          <w:rFonts w:ascii="Times New Roman" w:hAnsi="Times New Roman" w:cs="Times New Roman"/>
          <w:sz w:val="24"/>
          <w:szCs w:val="24"/>
          <w:lang w:bidi="ta-IN"/>
        </w:rPr>
        <w:t> </w:t>
      </w:r>
      <w:r w:rsidRPr="00C23F89">
        <w:rPr>
          <w:rFonts w:ascii="Times New Roman" w:hAnsi="Times New Roman" w:cs="Times New Roman"/>
          <w:b/>
          <w:bCs/>
          <w:sz w:val="24"/>
          <w:szCs w:val="24"/>
          <w:bdr w:val="none" w:sz="0" w:space="0" w:color="auto" w:frame="1"/>
          <w:lang w:bidi="ta-IN"/>
        </w:rPr>
        <w:t>Layer 2</w:t>
      </w: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proofErr w:type="gramStart"/>
      <w:r w:rsidRPr="00C23F89">
        <w:rPr>
          <w:rFonts w:ascii="Times New Roman" w:hAnsi="Times New Roman" w:cs="Times New Roman"/>
          <w:sz w:val="24"/>
          <w:szCs w:val="24"/>
          <w:bdr w:val="none" w:sz="0" w:space="0" w:color="auto" w:frame="1"/>
          <w:lang w:bidi="ta-IN"/>
        </w:rPr>
        <w:t>Serves to evoke</w:t>
      </w:r>
      <w:r w:rsidRPr="00C23F89">
        <w:rPr>
          <w:rFonts w:ascii="Times New Roman" w:hAnsi="Times New Roman" w:cs="Times New Roman"/>
          <w:sz w:val="24"/>
          <w:szCs w:val="24"/>
          <w:lang w:bidi="ta-IN"/>
        </w:rPr>
        <w:t> </w:t>
      </w:r>
      <w:r w:rsidRPr="00C23F89">
        <w:rPr>
          <w:rFonts w:ascii="Times New Roman" w:hAnsi="Times New Roman" w:cs="Times New Roman"/>
          <w:i/>
          <w:iCs/>
          <w:sz w:val="24"/>
          <w:szCs w:val="24"/>
          <w:bdr w:val="none" w:sz="0" w:space="0" w:color="auto" w:frame="1"/>
          <w:lang w:bidi="ta-IN"/>
        </w:rPr>
        <w:t>firing-strength</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by multiplying each input signal.</w:t>
      </w:r>
      <w:proofErr w:type="gramEnd"/>
    </w:p>
    <w:p w:rsidR="0032279F" w:rsidRPr="00C23F89" w:rsidRDefault="0032279F" w:rsidP="0032279F">
      <w:pPr>
        <w:spacing w:after="0" w:line="480" w:lineRule="auto"/>
        <w:ind w:left="2880" w:right="150" w:firstLine="570"/>
        <w:jc w:val="center"/>
        <w:rPr>
          <w:rFonts w:ascii="Times New Roman" w:hAnsi="Times New Roman" w:cs="Times New Roman"/>
          <w:sz w:val="24"/>
          <w:szCs w:val="24"/>
          <w:bdr w:val="none" w:sz="0" w:space="0" w:color="auto" w:frame="1"/>
          <w:lang w:bidi="ta-IN"/>
        </w:rPr>
      </w:pP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bdr w:val="none" w:sz="0" w:space="0" w:color="auto" w:frame="1"/>
          <w:vertAlign w:val="subscript"/>
          <w:lang w:bidi="ta-IN"/>
        </w:rPr>
        <w:t>2</w:t>
      </w:r>
      <w:proofErr w:type="gramStart"/>
      <w:r w:rsidRPr="00C23F89">
        <w:rPr>
          <w:rFonts w:ascii="Times New Roman" w:hAnsi="Times New Roman" w:cs="Times New Roman"/>
          <w:i/>
          <w:iCs/>
          <w:sz w:val="24"/>
          <w:szCs w:val="24"/>
          <w:bdr w:val="none" w:sz="0" w:space="0" w:color="auto" w:frame="1"/>
          <w:vertAlign w:val="subscript"/>
          <w:lang w:bidi="ta-IN"/>
        </w:rPr>
        <w:t>,i</w:t>
      </w:r>
      <w:proofErr w:type="gramEnd"/>
      <w:r w:rsidRPr="00C23F89">
        <w:rPr>
          <w:rFonts w:ascii="Times New Roman" w:hAnsi="Times New Roman" w:cs="Times New Roman"/>
          <w:i/>
          <w:iCs/>
          <w:sz w:val="24"/>
          <w:szCs w:val="24"/>
          <w:bdr w:val="none" w:sz="0" w:space="0" w:color="auto" w:frame="1"/>
          <w:lang w:bidi="ta-IN"/>
        </w:rPr>
        <w:t xml:space="preserve"> = </w:t>
      </w:r>
      <w:proofErr w:type="spellStart"/>
      <w:r w:rsidRPr="00C23F89">
        <w:rPr>
          <w:rFonts w:ascii="Times New Roman" w:hAnsi="Times New Roman" w:cs="Times New Roman"/>
          <w:i/>
          <w:iCs/>
          <w:sz w:val="24"/>
          <w:szCs w:val="24"/>
          <w:bdr w:val="none" w:sz="0" w:space="0" w:color="auto" w:frame="1"/>
          <w:lang w:bidi="ta-IN"/>
        </w:rPr>
        <w:t>w</w:t>
      </w:r>
      <w:r w:rsidRPr="00C23F89">
        <w:rPr>
          <w:rFonts w:ascii="Times New Roman" w:hAnsi="Times New Roman" w:cs="Times New Roman"/>
          <w:i/>
          <w:iCs/>
          <w:sz w:val="24"/>
          <w:szCs w:val="24"/>
          <w:bdr w:val="none" w:sz="0" w:space="0" w:color="auto" w:frame="1"/>
          <w:vertAlign w:val="subscript"/>
          <w:lang w:bidi="ta-IN"/>
        </w:rPr>
        <w:t>i</w:t>
      </w:r>
      <w:proofErr w:type="spellEnd"/>
      <w:r w:rsidRPr="00C23F89">
        <w:rPr>
          <w:rFonts w:ascii="Times New Roman" w:hAnsi="Times New Roman" w:cs="Times New Roman"/>
          <w:i/>
          <w:iCs/>
          <w:sz w:val="24"/>
          <w:szCs w:val="24"/>
          <w:bdr w:val="none" w:sz="0" w:space="0" w:color="auto" w:frame="1"/>
          <w:lang w:bidi="ta-IN"/>
        </w:rPr>
        <w:t xml:space="preserve"> = </w:t>
      </w:r>
      <w:proofErr w:type="spellStart"/>
      <w:r w:rsidRPr="00C23F89">
        <w:rPr>
          <w:rFonts w:ascii="Times New Roman" w:hAnsi="Times New Roman" w:cs="Times New Roman"/>
          <w:i/>
          <w:iCs/>
          <w:sz w:val="24"/>
          <w:szCs w:val="24"/>
          <w:bdr w:val="none" w:sz="0" w:space="0" w:color="auto" w:frame="1"/>
          <w:lang w:bidi="ta-IN"/>
        </w:rPr>
        <w:t>μ</w:t>
      </w:r>
      <w:r w:rsidRPr="00C23F89">
        <w:rPr>
          <w:rFonts w:ascii="Times New Roman" w:hAnsi="Times New Roman" w:cs="Times New Roman"/>
          <w:i/>
          <w:iCs/>
          <w:sz w:val="24"/>
          <w:szCs w:val="24"/>
          <w:bdr w:val="none" w:sz="0" w:space="0" w:color="auto" w:frame="1"/>
          <w:vertAlign w:val="subscript"/>
          <w:lang w:bidi="ta-IN"/>
        </w:rPr>
        <w:t>A</w:t>
      </w:r>
      <w:proofErr w:type="spellEnd"/>
      <w:r w:rsidRPr="00C23F89">
        <w:rPr>
          <w:rFonts w:ascii="Times New Roman" w:hAnsi="Times New Roman" w:cs="Times New Roman"/>
          <w:i/>
          <w:iCs/>
          <w:sz w:val="24"/>
          <w:szCs w:val="24"/>
          <w:bdr w:val="none" w:sz="0" w:space="0" w:color="auto" w:frame="1"/>
          <w:lang w:bidi="ta-IN"/>
        </w:rPr>
        <w:t xml:space="preserve">(x) </w:t>
      </w:r>
      <w:r w:rsidRPr="00C23F89">
        <w:rPr>
          <w:rFonts w:ascii="Times New Roman" w:hAnsi="Times New Roman" w:cs="Times New Roman"/>
          <w:sz w:val="24"/>
          <w:szCs w:val="24"/>
          <w:bdr w:val="none" w:sz="0" w:space="0" w:color="auto" w:frame="1"/>
          <w:lang w:bidi="ta-IN"/>
        </w:rPr>
        <w:t xml:space="preserve">x </w:t>
      </w:r>
      <w:proofErr w:type="spellStart"/>
      <w:r w:rsidRPr="00C23F89">
        <w:rPr>
          <w:rFonts w:ascii="Times New Roman" w:hAnsi="Times New Roman" w:cs="Times New Roman"/>
          <w:i/>
          <w:iCs/>
          <w:sz w:val="24"/>
          <w:szCs w:val="24"/>
          <w:bdr w:val="none" w:sz="0" w:space="0" w:color="auto" w:frame="1"/>
          <w:lang w:bidi="ta-IN"/>
        </w:rPr>
        <w:t>μ</w:t>
      </w:r>
      <w:r w:rsidRPr="00C23F89">
        <w:rPr>
          <w:rFonts w:ascii="Times New Roman" w:hAnsi="Times New Roman" w:cs="Times New Roman"/>
          <w:i/>
          <w:iCs/>
          <w:sz w:val="24"/>
          <w:szCs w:val="24"/>
          <w:bdr w:val="none" w:sz="0" w:space="0" w:color="auto" w:frame="1"/>
          <w:vertAlign w:val="subscript"/>
          <w:lang w:bidi="ta-IN"/>
        </w:rPr>
        <w:t>B</w:t>
      </w:r>
      <w:proofErr w:type="spellEnd"/>
      <w:r w:rsidRPr="00C23F89">
        <w:rPr>
          <w:rFonts w:ascii="Times New Roman" w:hAnsi="Times New Roman" w:cs="Times New Roman"/>
          <w:i/>
          <w:iCs/>
          <w:sz w:val="24"/>
          <w:szCs w:val="24"/>
          <w:bdr w:val="none" w:sz="0" w:space="0" w:color="auto" w:frame="1"/>
          <w:lang w:bidi="ta-IN"/>
        </w:rPr>
        <w:t xml:space="preserve">(y)    </w:t>
      </w:r>
      <w:proofErr w:type="spellStart"/>
      <w:r w:rsidRPr="00C23F89">
        <w:rPr>
          <w:rFonts w:ascii="Times New Roman" w:hAnsi="Times New Roman" w:cs="Times New Roman"/>
          <w:i/>
          <w:iCs/>
          <w:sz w:val="24"/>
          <w:szCs w:val="24"/>
          <w:bdr w:val="none" w:sz="0" w:space="0" w:color="auto" w:frame="1"/>
          <w:lang w:bidi="ta-IN"/>
        </w:rPr>
        <w:t>i</w:t>
      </w:r>
      <w:proofErr w:type="spellEnd"/>
      <w:r w:rsidRPr="00C23F89">
        <w:rPr>
          <w:rFonts w:ascii="Times New Roman" w:hAnsi="Times New Roman" w:cs="Times New Roman"/>
          <w:i/>
          <w:iCs/>
          <w:sz w:val="24"/>
          <w:szCs w:val="24"/>
          <w:bdr w:val="none" w:sz="0" w:space="0" w:color="auto" w:frame="1"/>
          <w:lang w:bidi="ta-IN"/>
        </w:rPr>
        <w:t>=1,2</w:t>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Cs/>
          <w:sz w:val="24"/>
          <w:szCs w:val="24"/>
          <w:bdr w:val="none" w:sz="0" w:space="0" w:color="auto" w:frame="1"/>
          <w:lang w:bidi="ta-IN"/>
        </w:rPr>
        <w:t>(11)</w:t>
      </w:r>
    </w:p>
    <w:p w:rsidR="0032279F" w:rsidRPr="00C23F89" w:rsidRDefault="0032279F" w:rsidP="0032279F">
      <w:pPr>
        <w:spacing w:after="0" w:line="480" w:lineRule="auto"/>
        <w:ind w:right="150"/>
        <w:jc w:val="both"/>
        <w:rPr>
          <w:rFonts w:ascii="Times New Roman" w:hAnsi="Times New Roman" w:cs="Times New Roman"/>
          <w:b/>
          <w:bCs/>
          <w:sz w:val="24"/>
          <w:szCs w:val="24"/>
          <w:lang w:bidi="ta-IN"/>
        </w:rPr>
      </w:pPr>
      <w:r w:rsidRPr="00C23F89">
        <w:rPr>
          <w:rFonts w:ascii="Times New Roman" w:hAnsi="Times New Roman" w:cs="Times New Roman"/>
          <w:sz w:val="24"/>
          <w:szCs w:val="24"/>
          <w:lang w:bidi="ta-IN"/>
        </w:rPr>
        <w:t>  </w:t>
      </w:r>
      <w:r w:rsidRPr="00C23F89">
        <w:rPr>
          <w:rFonts w:ascii="Times New Roman" w:hAnsi="Times New Roman" w:cs="Times New Roman"/>
          <w:b/>
          <w:bCs/>
          <w:sz w:val="24"/>
          <w:szCs w:val="24"/>
          <w:bdr w:val="none" w:sz="0" w:space="0" w:color="auto" w:frame="1"/>
          <w:lang w:bidi="ta-IN"/>
        </w:rPr>
        <w:t>Layer 3</w:t>
      </w:r>
    </w:p>
    <w:p w:rsidR="0032279F" w:rsidRPr="00C23F89" w:rsidRDefault="0032279F" w:rsidP="0032279F">
      <w:pPr>
        <w:spacing w:after="0" w:line="480" w:lineRule="auto"/>
        <w:ind w:left="150" w:right="150"/>
        <w:jc w:val="both"/>
        <w:rPr>
          <w:rFonts w:ascii="Times New Roman" w:hAnsi="Times New Roman" w:cs="Times New Roman"/>
          <w:i/>
          <w:iCs/>
          <w:sz w:val="24"/>
          <w:szCs w:val="24"/>
          <w:bdr w:val="none" w:sz="0" w:space="0" w:color="auto" w:frame="1"/>
          <w:lang w:bidi="ta-IN"/>
        </w:rPr>
      </w:pPr>
      <w:r w:rsidRPr="00C23F89">
        <w:rPr>
          <w:rFonts w:ascii="Times New Roman" w:hAnsi="Times New Roman" w:cs="Times New Roman"/>
          <w:sz w:val="24"/>
          <w:szCs w:val="24"/>
          <w:bdr w:val="none" w:sz="0" w:space="0" w:color="auto" w:frame="1"/>
          <w:lang w:bidi="ta-IN"/>
        </w:rPr>
        <w:t>Normalize the</w:t>
      </w:r>
      <w:r w:rsidRPr="00C23F89">
        <w:rPr>
          <w:rFonts w:ascii="Times New Roman" w:hAnsi="Times New Roman" w:cs="Times New Roman"/>
          <w:sz w:val="24"/>
          <w:szCs w:val="24"/>
          <w:lang w:bidi="ta-IN"/>
        </w:rPr>
        <w:t> </w:t>
      </w:r>
      <w:r w:rsidRPr="00C23F89">
        <w:rPr>
          <w:rFonts w:ascii="Times New Roman" w:hAnsi="Times New Roman" w:cs="Times New Roman"/>
          <w:i/>
          <w:iCs/>
          <w:sz w:val="24"/>
          <w:szCs w:val="24"/>
          <w:bdr w:val="none" w:sz="0" w:space="0" w:color="auto" w:frame="1"/>
          <w:lang w:bidi="ta-IN"/>
        </w:rPr>
        <w:t>firing strength</w:t>
      </w:r>
    </w:p>
    <w:p w:rsidR="0032279F" w:rsidRPr="00C23F89" w:rsidRDefault="0032279F" w:rsidP="0032279F">
      <w:pPr>
        <w:spacing w:after="0" w:line="480" w:lineRule="auto"/>
        <w:ind w:left="3030" w:right="150" w:firstLine="570"/>
        <w:jc w:val="center"/>
        <w:rPr>
          <w:rFonts w:ascii="Times New Roman" w:hAnsi="Times New Roman" w:cs="Times New Roman"/>
          <w:sz w:val="24"/>
          <w:szCs w:val="24"/>
          <w:lang w:bidi="ta-IN"/>
        </w:rPr>
      </w:pP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bdr w:val="none" w:sz="0" w:space="0" w:color="auto" w:frame="1"/>
          <w:vertAlign w:val="subscript"/>
          <w:lang w:bidi="ta-IN"/>
        </w:rPr>
        <w:t>3</w:t>
      </w:r>
      <w:proofErr w:type="gramStart"/>
      <w:r w:rsidRPr="00C23F89">
        <w:rPr>
          <w:rFonts w:ascii="Times New Roman" w:hAnsi="Times New Roman" w:cs="Times New Roman"/>
          <w:i/>
          <w:iCs/>
          <w:sz w:val="24"/>
          <w:szCs w:val="24"/>
          <w:bdr w:val="none" w:sz="0" w:space="0" w:color="auto" w:frame="1"/>
          <w:vertAlign w:val="subscript"/>
          <w:lang w:bidi="ta-IN"/>
        </w:rPr>
        <w:t>,i</w:t>
      </w:r>
      <w:proofErr w:type="gramEnd"/>
      <w:r w:rsidRPr="00C23F89">
        <w:rPr>
          <w:rFonts w:ascii="Times New Roman" w:hAnsi="Times New Roman" w:cs="Times New Roman"/>
          <w:i/>
          <w:iCs/>
          <w:sz w:val="24"/>
          <w:szCs w:val="24"/>
          <w:bdr w:val="none" w:sz="0" w:space="0" w:color="auto" w:frame="1"/>
          <w:lang w:bidi="ta-IN"/>
        </w:rPr>
        <w:t xml:space="preserve"> =</w:t>
      </w:r>
      <m:oMath>
        <m:bar>
          <m:barPr>
            <m:pos m:val="top"/>
            <m:ctrlPr>
              <w:rPr>
                <w:rFonts w:ascii="Cambria Math" w:hAnsi="Times New Roman" w:cs="Times New Roman"/>
                <w:i/>
                <w:iCs/>
                <w:sz w:val="24"/>
                <w:szCs w:val="24"/>
                <w:bdr w:val="none" w:sz="0" w:space="0" w:color="auto" w:frame="1"/>
                <w:lang w:bidi="ta-IN"/>
              </w:rPr>
            </m:ctrlPr>
          </m:barPr>
          <m:e>
            <m:sSub>
              <m:sSubPr>
                <m:ctrlPr>
                  <w:rPr>
                    <w:rFonts w:ascii="Cambria Math" w:hAnsi="Times New Roman" w:cs="Times New Roman"/>
                    <w:i/>
                    <w:iCs/>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Cambria Math" w:cs="Times New Roman"/>
                    <w:sz w:val="24"/>
                    <w:szCs w:val="24"/>
                    <w:bdr w:val="none" w:sz="0" w:space="0" w:color="auto" w:frame="1"/>
                    <w:lang w:bidi="ta-IN"/>
                  </w:rPr>
                  <m:t>i</m:t>
                </m:r>
              </m:sub>
            </m:sSub>
          </m:e>
        </m:bar>
      </m:oMath>
      <w:r w:rsidRPr="00C23F89">
        <w:rPr>
          <w:rFonts w:ascii="Times New Roman" w:hAnsi="Times New Roman" w:cs="Times New Roman"/>
          <w:i/>
          <w:iCs/>
          <w:sz w:val="24"/>
          <w:szCs w:val="24"/>
          <w:bdr w:val="none" w:sz="0" w:space="0" w:color="auto" w:frame="1"/>
          <w:lang w:bidi="ta-IN"/>
        </w:rPr>
        <w:t xml:space="preserve"> </w:t>
      </w:r>
      <w:r w:rsidRPr="00C23F89">
        <w:rPr>
          <w:rFonts w:ascii="Times New Roman" w:hAnsi="Times New Roman" w:cs="Times New Roman"/>
          <w:sz w:val="24"/>
          <w:szCs w:val="24"/>
          <w:bdr w:val="none" w:sz="0" w:space="0" w:color="auto" w:frame="1"/>
          <w:lang w:bidi="ta-IN"/>
        </w:rPr>
        <w:t xml:space="preserve">= </w:t>
      </w:r>
      <m:oMath>
        <m:f>
          <m:fPr>
            <m:ctrlPr>
              <w:rPr>
                <w:rFonts w:ascii="Cambria Math" w:hAnsi="Times New Roman" w:cs="Times New Roman"/>
                <w:i/>
                <w:sz w:val="24"/>
                <w:szCs w:val="24"/>
                <w:bdr w:val="none" w:sz="0" w:space="0" w:color="auto" w:frame="1"/>
                <w:lang w:bidi="ta-IN"/>
              </w:rPr>
            </m:ctrlPr>
          </m:fPr>
          <m:num>
            <m:sSub>
              <m:sSubPr>
                <m:ctrlPr>
                  <w:rPr>
                    <w:rFonts w:ascii="Cambria Math" w:hAnsi="Times New Roman" w:cs="Times New Roman"/>
                    <w:i/>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Cambria Math" w:cs="Times New Roman"/>
                    <w:sz w:val="24"/>
                    <w:szCs w:val="24"/>
                    <w:bdr w:val="none" w:sz="0" w:space="0" w:color="auto" w:frame="1"/>
                    <w:lang w:bidi="ta-IN"/>
                  </w:rPr>
                  <m:t>i</m:t>
                </m:r>
              </m:sub>
            </m:sSub>
          </m:num>
          <m:den>
            <m:sSub>
              <m:sSubPr>
                <m:ctrlPr>
                  <w:rPr>
                    <w:rFonts w:ascii="Cambria Math" w:hAnsi="Times New Roman" w:cs="Times New Roman"/>
                    <w:i/>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Times New Roman" w:cs="Times New Roman"/>
                    <w:sz w:val="24"/>
                    <w:szCs w:val="24"/>
                    <w:bdr w:val="none" w:sz="0" w:space="0" w:color="auto" w:frame="1"/>
                    <w:lang w:bidi="ta-IN"/>
                  </w:rPr>
                  <m:t>1</m:t>
                </m:r>
              </m:sub>
            </m:sSub>
            <m:r>
              <w:rPr>
                <w:rFonts w:ascii="Cambria Math" w:hAnsi="Times New Roman" w:cs="Times New Roman"/>
                <w:sz w:val="24"/>
                <w:szCs w:val="24"/>
                <w:bdr w:val="none" w:sz="0" w:space="0" w:color="auto" w:frame="1"/>
                <w:lang w:bidi="ta-IN"/>
              </w:rPr>
              <m:t>+</m:t>
            </m:r>
            <m:sSub>
              <m:sSubPr>
                <m:ctrlPr>
                  <w:rPr>
                    <w:rFonts w:ascii="Cambria Math" w:hAnsi="Times New Roman" w:cs="Times New Roman"/>
                    <w:i/>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Times New Roman" w:cs="Times New Roman"/>
                    <w:sz w:val="24"/>
                    <w:szCs w:val="24"/>
                    <w:bdr w:val="none" w:sz="0" w:space="0" w:color="auto" w:frame="1"/>
                    <w:lang w:bidi="ta-IN"/>
                  </w:rPr>
                  <m:t>2</m:t>
                </m:r>
              </m:sub>
            </m:sSub>
          </m:den>
        </m:f>
      </m:oMath>
      <w:r w:rsidRPr="00C23F89">
        <w:rPr>
          <w:rFonts w:ascii="Times New Roman" w:hAnsi="Times New Roman" w:cs="Times New Roman"/>
          <w:sz w:val="24"/>
          <w:szCs w:val="24"/>
          <w:bdr w:val="none" w:sz="0" w:space="0" w:color="auto" w:frame="1"/>
          <w:lang w:bidi="ta-IN"/>
        </w:rPr>
        <w:t xml:space="preserve">    i=1,2</w:t>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r>
      <w:r w:rsidRPr="00C23F89">
        <w:rPr>
          <w:rFonts w:ascii="Times New Roman" w:hAnsi="Times New Roman" w:cs="Times New Roman"/>
          <w:sz w:val="24"/>
          <w:szCs w:val="24"/>
          <w:bdr w:val="none" w:sz="0" w:space="0" w:color="auto" w:frame="1"/>
          <w:lang w:bidi="ta-IN"/>
        </w:rPr>
        <w:tab/>
        <w:t>(12)</w:t>
      </w:r>
    </w:p>
    <w:p w:rsidR="0032279F" w:rsidRPr="00C23F89" w:rsidRDefault="0032279F" w:rsidP="0032279F">
      <w:pPr>
        <w:spacing w:after="0" w:line="480" w:lineRule="auto"/>
        <w:ind w:left="150" w:right="150"/>
        <w:jc w:val="both"/>
        <w:rPr>
          <w:rFonts w:ascii="Times New Roman" w:hAnsi="Times New Roman" w:cs="Times New Roman"/>
          <w:sz w:val="24"/>
          <w:szCs w:val="24"/>
          <w:lang w:bidi="ta-IN"/>
        </w:rPr>
      </w:pPr>
      <w:r w:rsidRPr="00C23F89">
        <w:rPr>
          <w:rFonts w:ascii="Times New Roman" w:hAnsi="Times New Roman" w:cs="Times New Roman"/>
          <w:b/>
          <w:bCs/>
          <w:sz w:val="24"/>
          <w:szCs w:val="24"/>
          <w:bdr w:val="none" w:sz="0" w:space="0" w:color="auto" w:frame="1"/>
          <w:lang w:bidi="ta-IN"/>
        </w:rPr>
        <w:t>Layer 4</w:t>
      </w:r>
      <w:r w:rsidRPr="00C23F89">
        <w:rPr>
          <w:rFonts w:ascii="Times New Roman" w:hAnsi="Times New Roman" w:cs="Times New Roman"/>
          <w:sz w:val="24"/>
          <w:szCs w:val="24"/>
          <w:lang w:bidi="ta-IN"/>
        </w:rPr>
        <w:t>  </w:t>
      </w:r>
    </w:p>
    <w:p w:rsidR="0032279F" w:rsidRDefault="0032279F" w:rsidP="0032279F">
      <w:pPr>
        <w:spacing w:after="0" w:line="480" w:lineRule="auto"/>
        <w:ind w:left="150" w:right="150"/>
        <w:jc w:val="both"/>
        <w:rPr>
          <w:rFonts w:ascii="Times New Roman" w:hAnsi="Times New Roman" w:cs="Times New Roman"/>
          <w:sz w:val="24"/>
          <w:szCs w:val="24"/>
        </w:rPr>
      </w:pPr>
      <w:r w:rsidRPr="00C23F89">
        <w:rPr>
          <w:rFonts w:ascii="Times New Roman" w:hAnsi="Times New Roman" w:cs="Times New Roman"/>
          <w:sz w:val="24"/>
          <w:szCs w:val="24"/>
          <w:lang w:bidi="ta-IN"/>
        </w:rPr>
        <w:lastRenderedPageBreak/>
        <w:t> </w:t>
      </w:r>
      <w:r>
        <w:rPr>
          <w:rFonts w:ascii="Times New Roman" w:hAnsi="Times New Roman" w:cs="Times New Roman"/>
          <w:sz w:val="24"/>
          <w:szCs w:val="24"/>
          <w:bdr w:val="none" w:sz="0" w:space="0" w:color="auto" w:frame="1"/>
          <w:lang w:bidi="ta-IN"/>
        </w:rPr>
        <w:tab/>
      </w:r>
      <w:r w:rsidRPr="00CD11B1">
        <w:rPr>
          <w:rFonts w:ascii="Times New Roman" w:hAnsi="Times New Roman" w:cs="Times New Roman"/>
          <w:sz w:val="24"/>
          <w:szCs w:val="24"/>
          <w:bdr w:val="none" w:sz="0" w:space="0" w:color="auto" w:frame="1"/>
          <w:lang w:bidi="ta-IN"/>
        </w:rPr>
        <w:t xml:space="preserve">The values of the premise parameters are fixed as per the layer 1, the overall output can be expressed as a linear combination of the consequent parameters. Thus the consequent parameters are not fixed in the forward pass but it is kept fixed while backward pass when the </w:t>
      </w:r>
      <w:proofErr w:type="spellStart"/>
      <w:r w:rsidRPr="00CD11B1">
        <w:rPr>
          <w:rFonts w:ascii="Times New Roman" w:hAnsi="Times New Roman" w:cs="Times New Roman"/>
          <w:sz w:val="24"/>
          <w:szCs w:val="24"/>
          <w:bdr w:val="none" w:sz="0" w:space="0" w:color="auto" w:frame="1"/>
          <w:lang w:bidi="ta-IN"/>
        </w:rPr>
        <w:t>sytem</w:t>
      </w:r>
      <w:proofErr w:type="spellEnd"/>
      <w:r w:rsidRPr="00CD11B1">
        <w:rPr>
          <w:rFonts w:ascii="Times New Roman" w:hAnsi="Times New Roman" w:cs="Times New Roman"/>
          <w:sz w:val="24"/>
          <w:szCs w:val="24"/>
          <w:bdr w:val="none" w:sz="0" w:space="0" w:color="auto" w:frame="1"/>
          <w:lang w:bidi="ta-IN"/>
        </w:rPr>
        <w:t xml:space="preserve"> seeks the weight updation. </w:t>
      </w:r>
      <w:proofErr w:type="gramStart"/>
      <w:r w:rsidRPr="00CD11B1">
        <w:rPr>
          <w:rFonts w:ascii="Times New Roman" w:hAnsi="Times New Roman" w:cs="Times New Roman"/>
          <w:sz w:val="24"/>
          <w:szCs w:val="24"/>
        </w:rPr>
        <w:t>Hybrid learning procedure for ANFIS</w:t>
      </w:r>
      <w:r>
        <w:rPr>
          <w:rFonts w:ascii="Times New Roman" w:hAnsi="Times New Roman" w:cs="Times New Roman"/>
          <w:sz w:val="24"/>
          <w:szCs w:val="24"/>
        </w:rPr>
        <w:t>.</w:t>
      </w:r>
      <w:proofErr w:type="gramEnd"/>
      <w:r w:rsidR="00C9791C">
        <w:rPr>
          <w:rFonts w:ascii="Times New Roman" w:hAnsi="Times New Roman" w:cs="Times New Roman"/>
          <w:sz w:val="24"/>
          <w:szCs w:val="24"/>
        </w:rPr>
        <w:t xml:space="preserve"> </w:t>
      </w:r>
      <w:r w:rsidR="00C9791C" w:rsidRPr="00A23C91">
        <w:t xml:space="preserve">). </w:t>
      </w:r>
      <w:proofErr w:type="spellStart"/>
      <w:r w:rsidR="00C9791C" w:rsidRPr="00C9791C">
        <w:rPr>
          <w:rFonts w:ascii="Times New Roman" w:hAnsi="Times New Roman" w:cs="Times New Roman"/>
          <w:sz w:val="24"/>
          <w:szCs w:val="24"/>
        </w:rPr>
        <w:t>Srinivas</w:t>
      </w:r>
      <w:proofErr w:type="spellEnd"/>
      <w:r w:rsidR="00C9791C" w:rsidRPr="00C9791C">
        <w:rPr>
          <w:rFonts w:ascii="Times New Roman" w:hAnsi="Times New Roman" w:cs="Times New Roman"/>
          <w:sz w:val="24"/>
          <w:szCs w:val="24"/>
        </w:rPr>
        <w:t xml:space="preserve"> et al., 2012 applied </w:t>
      </w:r>
      <w:proofErr w:type="spellStart"/>
      <w:r w:rsidR="00C9791C" w:rsidRPr="00C9791C">
        <w:rPr>
          <w:rFonts w:ascii="Times New Roman" w:hAnsi="Times New Roman" w:cs="Times New Roman"/>
          <w:sz w:val="24"/>
          <w:szCs w:val="24"/>
        </w:rPr>
        <w:t>Neuro</w:t>
      </w:r>
      <w:proofErr w:type="spellEnd"/>
      <w:r w:rsidR="00C9791C" w:rsidRPr="00C9791C">
        <w:rPr>
          <w:rFonts w:ascii="Times New Roman" w:hAnsi="Times New Roman" w:cs="Times New Roman"/>
          <w:sz w:val="24"/>
          <w:szCs w:val="24"/>
        </w:rPr>
        <w:t xml:space="preserve"> fuzzy technique for inverting geoelectrical resistivity data.</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162"/>
        <w:gridCol w:w="3162"/>
      </w:tblGrid>
      <w:tr w:rsidR="0032279F" w:rsidRPr="00CD11B1" w:rsidTr="009D5C29">
        <w:trPr>
          <w:trHeight w:hRule="exact" w:val="368"/>
        </w:trPr>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b/>
                <w:sz w:val="24"/>
                <w:szCs w:val="24"/>
              </w:rPr>
            </w:pPr>
            <w:r w:rsidRPr="00B71235">
              <w:rPr>
                <w:rFonts w:ascii="Times New Roman" w:hAnsi="Times New Roman" w:cs="Times New Roman"/>
                <w:b/>
                <w:sz w:val="24"/>
                <w:szCs w:val="24"/>
              </w:rPr>
              <w:t>Forward Pass</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b/>
                <w:sz w:val="24"/>
                <w:szCs w:val="24"/>
              </w:rPr>
            </w:pPr>
            <w:r w:rsidRPr="00B71235">
              <w:rPr>
                <w:rFonts w:ascii="Times New Roman" w:hAnsi="Times New Roman" w:cs="Times New Roman"/>
                <w:b/>
                <w:sz w:val="24"/>
                <w:szCs w:val="24"/>
              </w:rPr>
              <w:t>Backward Pass</w:t>
            </w:r>
          </w:p>
        </w:tc>
      </w:tr>
      <w:tr w:rsidR="0032279F" w:rsidRPr="00CD11B1" w:rsidTr="009D5C29">
        <w:trPr>
          <w:trHeight w:hRule="exact" w:val="417"/>
        </w:trPr>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b/>
                <w:sz w:val="24"/>
                <w:szCs w:val="24"/>
              </w:rPr>
            </w:pPr>
            <w:r w:rsidRPr="00B71235">
              <w:rPr>
                <w:rFonts w:ascii="Times New Roman" w:hAnsi="Times New Roman" w:cs="Times New Roman"/>
                <w:b/>
                <w:sz w:val="24"/>
                <w:szCs w:val="24"/>
              </w:rPr>
              <w:t>Premise parameters</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Fixed</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Gradient descent</w:t>
            </w:r>
          </w:p>
        </w:tc>
      </w:tr>
      <w:tr w:rsidR="0032279F" w:rsidRPr="00CD11B1" w:rsidTr="009D5C29">
        <w:trPr>
          <w:trHeight w:hRule="exact" w:val="547"/>
        </w:trPr>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b/>
                <w:sz w:val="24"/>
                <w:szCs w:val="24"/>
              </w:rPr>
            </w:pPr>
            <w:r w:rsidRPr="00B71235">
              <w:rPr>
                <w:rFonts w:ascii="Times New Roman" w:hAnsi="Times New Roman" w:cs="Times New Roman"/>
                <w:b/>
                <w:sz w:val="24"/>
                <w:szCs w:val="24"/>
              </w:rPr>
              <w:t>Consequent parameters</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Least-squares estimator</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Fixed</w:t>
            </w:r>
          </w:p>
        </w:tc>
      </w:tr>
      <w:tr w:rsidR="0032279F" w:rsidRPr="00CD11B1" w:rsidTr="009D5C29">
        <w:trPr>
          <w:trHeight w:hRule="exact" w:val="500"/>
        </w:trPr>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b/>
                <w:sz w:val="24"/>
                <w:szCs w:val="24"/>
              </w:rPr>
            </w:pPr>
            <w:r w:rsidRPr="00B71235">
              <w:rPr>
                <w:rFonts w:ascii="Times New Roman" w:hAnsi="Times New Roman" w:cs="Times New Roman"/>
                <w:b/>
                <w:sz w:val="24"/>
                <w:szCs w:val="24"/>
              </w:rPr>
              <w:t>Signals</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Node outputs</w:t>
            </w:r>
          </w:p>
        </w:tc>
        <w:tc>
          <w:tcPr>
            <w:tcW w:w="3162" w:type="dxa"/>
          </w:tcPr>
          <w:p w:rsidR="0032279F" w:rsidRPr="00B71235" w:rsidRDefault="0032279F" w:rsidP="009D5C29">
            <w:pPr>
              <w:autoSpaceDE w:val="0"/>
              <w:autoSpaceDN w:val="0"/>
              <w:adjustRightInd w:val="0"/>
              <w:spacing w:line="480" w:lineRule="auto"/>
              <w:jc w:val="both"/>
              <w:rPr>
                <w:rFonts w:ascii="Times New Roman" w:hAnsi="Times New Roman" w:cs="Times New Roman"/>
                <w:sz w:val="24"/>
                <w:szCs w:val="24"/>
              </w:rPr>
            </w:pPr>
            <w:r w:rsidRPr="00B71235">
              <w:rPr>
                <w:rFonts w:ascii="Times New Roman" w:hAnsi="Times New Roman" w:cs="Times New Roman"/>
                <w:sz w:val="24"/>
                <w:szCs w:val="24"/>
              </w:rPr>
              <w:t>Error signals</w:t>
            </w:r>
          </w:p>
        </w:tc>
      </w:tr>
    </w:tbl>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Calculating the output based on the parameters of the rule</w:t>
      </w:r>
      <w:r w:rsidRPr="00C23F89">
        <w:rPr>
          <w:rFonts w:ascii="Times New Roman" w:hAnsi="Times New Roman" w:cs="Times New Roman"/>
          <w:sz w:val="24"/>
          <w:szCs w:val="24"/>
          <w:lang w:bidi="ta-IN"/>
        </w:rPr>
        <w:t> </w:t>
      </w:r>
      <w:r w:rsidRPr="00C23F89">
        <w:rPr>
          <w:rFonts w:ascii="Times New Roman" w:hAnsi="Times New Roman" w:cs="Times New Roman"/>
          <w:i/>
          <w:iCs/>
          <w:sz w:val="24"/>
          <w:szCs w:val="24"/>
          <w:bdr w:val="none" w:sz="0" w:space="0" w:color="auto" w:frame="1"/>
          <w:lang w:bidi="ta-IN"/>
        </w:rPr>
        <w:t>consequent</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w:t>
      </w:r>
      <w:proofErr w:type="gramStart"/>
      <w:r w:rsidRPr="00C23F89">
        <w:rPr>
          <w:rFonts w:ascii="Times New Roman" w:hAnsi="Times New Roman" w:cs="Times New Roman"/>
          <w:sz w:val="24"/>
          <w:szCs w:val="24"/>
          <w:bdr w:val="none" w:sz="0" w:space="0" w:color="auto" w:frame="1"/>
          <w:lang w:bidi="ta-IN"/>
        </w:rPr>
        <w:t>p</w:t>
      </w:r>
      <w:r w:rsidRPr="00C23F89">
        <w:rPr>
          <w:rFonts w:ascii="Times New Roman" w:hAnsi="Times New Roman" w:cs="Times New Roman"/>
          <w:sz w:val="24"/>
          <w:szCs w:val="24"/>
          <w:vertAlign w:val="subscript"/>
          <w:lang w:bidi="ta-IN"/>
        </w:rPr>
        <w:t>i</w:t>
      </w:r>
      <w:r w:rsidRPr="00C23F89">
        <w:rPr>
          <w:rFonts w:ascii="Times New Roman" w:hAnsi="Times New Roman" w:cs="Times New Roman"/>
          <w:sz w:val="24"/>
          <w:szCs w:val="24"/>
          <w:lang w:bidi="ta-IN"/>
        </w:rPr>
        <w:t> </w:t>
      </w:r>
      <w:r w:rsidRPr="00C23F89">
        <w:rPr>
          <w:rFonts w:ascii="Times New Roman" w:hAnsi="Times New Roman" w:cs="Times New Roman"/>
          <w:sz w:val="24"/>
          <w:szCs w:val="24"/>
          <w:bdr w:val="none" w:sz="0" w:space="0" w:color="auto" w:frame="1"/>
          <w:lang w:bidi="ta-IN"/>
        </w:rPr>
        <w:t>,</w:t>
      </w:r>
      <w:proofErr w:type="gramEnd"/>
      <w:r w:rsidRPr="00C23F89">
        <w:rPr>
          <w:rFonts w:ascii="Times New Roman" w:hAnsi="Times New Roman" w:cs="Times New Roman"/>
          <w:sz w:val="24"/>
          <w:szCs w:val="24"/>
          <w:bdr w:val="none" w:sz="0" w:space="0" w:color="auto" w:frame="1"/>
          <w:lang w:bidi="ta-IN"/>
        </w:rPr>
        <w:t xml:space="preserve"> </w:t>
      </w:r>
      <w:proofErr w:type="spellStart"/>
      <w:r w:rsidRPr="00C23F89">
        <w:rPr>
          <w:rFonts w:ascii="Times New Roman" w:hAnsi="Times New Roman" w:cs="Times New Roman"/>
          <w:sz w:val="24"/>
          <w:szCs w:val="24"/>
          <w:bdr w:val="none" w:sz="0" w:space="0" w:color="auto" w:frame="1"/>
          <w:lang w:bidi="ta-IN"/>
        </w:rPr>
        <w:t>q</w:t>
      </w:r>
      <w:r w:rsidRPr="00C23F89">
        <w:rPr>
          <w:rFonts w:ascii="Times New Roman" w:hAnsi="Times New Roman" w:cs="Times New Roman"/>
          <w:sz w:val="24"/>
          <w:szCs w:val="24"/>
          <w:vertAlign w:val="subscript"/>
          <w:lang w:bidi="ta-IN"/>
        </w:rPr>
        <w:t>i</w:t>
      </w:r>
      <w:proofErr w:type="spellEnd"/>
      <w:r w:rsidRPr="00C23F89">
        <w:rPr>
          <w:rFonts w:ascii="Times New Roman" w:hAnsi="Times New Roman" w:cs="Times New Roman"/>
          <w:sz w:val="24"/>
          <w:szCs w:val="24"/>
          <w:vertAlign w:val="subscript"/>
          <w:lang w:bidi="ta-IN"/>
        </w:rPr>
        <w:t xml:space="preserve"> </w:t>
      </w:r>
      <w:r w:rsidRPr="00C23F89">
        <w:rPr>
          <w:rFonts w:ascii="Times New Roman" w:hAnsi="Times New Roman" w:cs="Times New Roman"/>
          <w:sz w:val="24"/>
          <w:szCs w:val="24"/>
          <w:bdr w:val="none" w:sz="0" w:space="0" w:color="auto" w:frame="1"/>
          <w:lang w:bidi="ta-IN"/>
        </w:rPr>
        <w:t xml:space="preserve">and </w:t>
      </w:r>
      <w:proofErr w:type="spellStart"/>
      <w:r w:rsidRPr="00C23F89">
        <w:rPr>
          <w:rFonts w:ascii="Times New Roman" w:hAnsi="Times New Roman" w:cs="Times New Roman"/>
          <w:sz w:val="24"/>
          <w:szCs w:val="24"/>
          <w:bdr w:val="none" w:sz="0" w:space="0" w:color="auto" w:frame="1"/>
          <w:lang w:bidi="ta-IN"/>
        </w:rPr>
        <w:t>r</w:t>
      </w:r>
      <w:r w:rsidRPr="00C23F89">
        <w:rPr>
          <w:rFonts w:ascii="Times New Roman" w:hAnsi="Times New Roman" w:cs="Times New Roman"/>
          <w:sz w:val="24"/>
          <w:szCs w:val="24"/>
          <w:vertAlign w:val="subscript"/>
          <w:lang w:bidi="ta-IN"/>
        </w:rPr>
        <w:t>i</w:t>
      </w:r>
      <w:proofErr w:type="spellEnd"/>
      <w:r w:rsidRPr="00C23F89">
        <w:rPr>
          <w:rFonts w:ascii="Times New Roman" w:hAnsi="Times New Roman" w:cs="Times New Roman"/>
          <w:sz w:val="24"/>
          <w:szCs w:val="24"/>
          <w:bdr w:val="none" w:sz="0" w:space="0" w:color="auto" w:frame="1"/>
          <w:lang w:bidi="ta-IN"/>
        </w:rPr>
        <w:t>}</w:t>
      </w:r>
    </w:p>
    <w:p w:rsidR="0032279F" w:rsidRPr="00C23F89" w:rsidRDefault="0032279F" w:rsidP="0032279F">
      <w:pPr>
        <w:spacing w:after="0" w:line="480" w:lineRule="auto"/>
        <w:ind w:left="2880" w:right="150" w:firstLine="570"/>
        <w:jc w:val="center"/>
        <w:rPr>
          <w:rFonts w:ascii="Times New Roman" w:hAnsi="Times New Roman" w:cs="Times New Roman"/>
          <w:i/>
          <w:iCs/>
          <w:sz w:val="24"/>
          <w:szCs w:val="24"/>
          <w:bdr w:val="none" w:sz="0" w:space="0" w:color="auto" w:frame="1"/>
          <w:lang w:bidi="ta-IN"/>
        </w:rPr>
      </w:pPr>
      <w:r w:rsidRPr="00C23F89">
        <w:rPr>
          <w:rFonts w:ascii="Times New Roman" w:hAnsi="Times New Roman" w:cs="Times New Roman"/>
          <w:i/>
          <w:iCs/>
          <w:sz w:val="24"/>
          <w:szCs w:val="24"/>
          <w:bdr w:val="none" w:sz="0" w:space="0" w:color="auto" w:frame="1"/>
          <w:lang w:bidi="ta-IN"/>
        </w:rPr>
        <w:t>O</w:t>
      </w:r>
      <w:r w:rsidRPr="00C23F89">
        <w:rPr>
          <w:rFonts w:ascii="Times New Roman" w:hAnsi="Times New Roman" w:cs="Times New Roman"/>
          <w:i/>
          <w:iCs/>
          <w:sz w:val="24"/>
          <w:szCs w:val="24"/>
          <w:bdr w:val="none" w:sz="0" w:space="0" w:color="auto" w:frame="1"/>
          <w:vertAlign w:val="subscript"/>
          <w:lang w:bidi="ta-IN"/>
        </w:rPr>
        <w:t>4</w:t>
      </w:r>
      <w:proofErr w:type="gramStart"/>
      <w:r w:rsidRPr="00C23F89">
        <w:rPr>
          <w:rFonts w:ascii="Times New Roman" w:hAnsi="Times New Roman" w:cs="Times New Roman"/>
          <w:i/>
          <w:iCs/>
          <w:sz w:val="24"/>
          <w:szCs w:val="24"/>
          <w:bdr w:val="none" w:sz="0" w:space="0" w:color="auto" w:frame="1"/>
          <w:vertAlign w:val="subscript"/>
          <w:lang w:bidi="ta-IN"/>
        </w:rPr>
        <w:t>,i</w:t>
      </w:r>
      <w:proofErr w:type="gramEnd"/>
      <w:r w:rsidRPr="00C23F89">
        <w:rPr>
          <w:rFonts w:ascii="Times New Roman" w:hAnsi="Times New Roman" w:cs="Times New Roman"/>
          <w:i/>
          <w:iCs/>
          <w:sz w:val="24"/>
          <w:szCs w:val="24"/>
          <w:bdr w:val="none" w:sz="0" w:space="0" w:color="auto" w:frame="1"/>
          <w:lang w:bidi="ta-IN"/>
        </w:rPr>
        <w:t xml:space="preserve"> =</w:t>
      </w:r>
      <m:oMath>
        <m:bar>
          <m:barPr>
            <m:pos m:val="top"/>
            <m:ctrlPr>
              <w:rPr>
                <w:rFonts w:ascii="Cambria Math" w:hAnsi="Times New Roman" w:cs="Times New Roman"/>
                <w:i/>
                <w:iCs/>
                <w:sz w:val="24"/>
                <w:szCs w:val="24"/>
                <w:bdr w:val="none" w:sz="0" w:space="0" w:color="auto" w:frame="1"/>
                <w:lang w:bidi="ta-IN"/>
              </w:rPr>
            </m:ctrlPr>
          </m:barPr>
          <m:e>
            <m:sSub>
              <m:sSubPr>
                <m:ctrlPr>
                  <w:rPr>
                    <w:rFonts w:ascii="Cambria Math" w:hAnsi="Times New Roman" w:cs="Times New Roman"/>
                    <w:i/>
                    <w:iCs/>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Cambria Math" w:cs="Times New Roman"/>
                    <w:sz w:val="24"/>
                    <w:szCs w:val="24"/>
                    <w:bdr w:val="none" w:sz="0" w:space="0" w:color="auto" w:frame="1"/>
                    <w:lang w:bidi="ta-IN"/>
                  </w:rPr>
                  <m:t>i</m:t>
                </m:r>
              </m:sub>
            </m:sSub>
          </m:e>
        </m:bar>
        <m:sSub>
          <m:sSubPr>
            <m:ctrlPr>
              <w:rPr>
                <w:rFonts w:ascii="Cambria Math" w:hAnsi="Times New Roman" w:cs="Times New Roman"/>
                <w:i/>
                <w:iCs/>
                <w:sz w:val="24"/>
                <w:szCs w:val="24"/>
                <w:bdr w:val="none" w:sz="0" w:space="0" w:color="auto" w:frame="1"/>
                <w:lang w:bidi="ta-IN"/>
              </w:rPr>
            </m:ctrlPr>
          </m:sSubPr>
          <m:e>
            <m:r>
              <w:rPr>
                <w:rFonts w:ascii="Cambria Math" w:hAnsi="Cambria Math" w:cs="Times New Roman"/>
                <w:sz w:val="24"/>
                <w:szCs w:val="24"/>
                <w:bdr w:val="none" w:sz="0" w:space="0" w:color="auto" w:frame="1"/>
                <w:lang w:bidi="ta-IN"/>
              </w:rPr>
              <m:t>f</m:t>
            </m:r>
          </m:e>
          <m:sub>
            <m:r>
              <w:rPr>
                <w:rFonts w:ascii="Cambria Math" w:hAnsi="Cambria Math" w:cs="Times New Roman"/>
                <w:sz w:val="24"/>
                <w:szCs w:val="24"/>
                <w:bdr w:val="none" w:sz="0" w:space="0" w:color="auto" w:frame="1"/>
                <w:lang w:bidi="ta-IN"/>
              </w:rPr>
              <m:t>i</m:t>
            </m:r>
          </m:sub>
        </m:sSub>
      </m:oMath>
      <w:r w:rsidRPr="00C23F89">
        <w:rPr>
          <w:rFonts w:ascii="Times New Roman" w:hAnsi="Times New Roman" w:cs="Times New Roman"/>
          <w:i/>
          <w:iCs/>
          <w:sz w:val="24"/>
          <w:szCs w:val="24"/>
          <w:bdr w:val="none" w:sz="0" w:space="0" w:color="auto" w:frame="1"/>
          <w:lang w:bidi="ta-IN"/>
        </w:rPr>
        <w:t xml:space="preserve"> = </w:t>
      </w:r>
      <m:oMath>
        <m:bar>
          <m:barPr>
            <m:pos m:val="top"/>
            <m:ctrlPr>
              <w:rPr>
                <w:rFonts w:ascii="Cambria Math" w:hAnsi="Times New Roman" w:cs="Times New Roman"/>
                <w:i/>
                <w:iCs/>
                <w:sz w:val="24"/>
                <w:szCs w:val="24"/>
                <w:bdr w:val="none" w:sz="0" w:space="0" w:color="auto" w:frame="1"/>
                <w:lang w:bidi="ta-IN"/>
              </w:rPr>
            </m:ctrlPr>
          </m:barPr>
          <m:e>
            <m:sSub>
              <m:sSubPr>
                <m:ctrlPr>
                  <w:rPr>
                    <w:rFonts w:ascii="Cambria Math" w:hAnsi="Times New Roman" w:cs="Times New Roman"/>
                    <w:i/>
                    <w:iCs/>
                    <w:sz w:val="24"/>
                    <w:szCs w:val="24"/>
                    <w:bdr w:val="none" w:sz="0" w:space="0" w:color="auto" w:frame="1"/>
                    <w:lang w:bidi="ta-IN"/>
                  </w:rPr>
                </m:ctrlPr>
              </m:sSubPr>
              <m:e>
                <m:r>
                  <w:rPr>
                    <w:rFonts w:ascii="Cambria Math" w:hAnsi="Cambria Math" w:cs="Times New Roman"/>
                    <w:sz w:val="24"/>
                    <w:szCs w:val="24"/>
                    <w:bdr w:val="none" w:sz="0" w:space="0" w:color="auto" w:frame="1"/>
                    <w:lang w:bidi="ta-IN"/>
                  </w:rPr>
                  <m:t>w</m:t>
                </m:r>
              </m:e>
              <m:sub>
                <m:r>
                  <w:rPr>
                    <w:rFonts w:ascii="Cambria Math" w:hAnsi="Cambria Math" w:cs="Times New Roman"/>
                    <w:sz w:val="24"/>
                    <w:szCs w:val="24"/>
                    <w:bdr w:val="none" w:sz="0" w:space="0" w:color="auto" w:frame="1"/>
                    <w:lang w:bidi="ta-IN"/>
                  </w:rPr>
                  <m:t>i</m:t>
                </m:r>
              </m:sub>
            </m:sSub>
          </m:e>
        </m:bar>
      </m:oMath>
      <w:r w:rsidRPr="00C23F89">
        <w:rPr>
          <w:rFonts w:ascii="Times New Roman" w:hAnsi="Times New Roman" w:cs="Times New Roman"/>
          <w:i/>
          <w:iCs/>
          <w:sz w:val="24"/>
          <w:szCs w:val="24"/>
          <w:bdr w:val="none" w:sz="0" w:space="0" w:color="auto" w:frame="1"/>
          <w:lang w:bidi="ta-IN"/>
        </w:rPr>
        <w:t xml:space="preserve"> (</w:t>
      </w:r>
      <w:proofErr w:type="spellStart"/>
      <w:r w:rsidRPr="00C23F89">
        <w:rPr>
          <w:rFonts w:ascii="Times New Roman" w:hAnsi="Times New Roman" w:cs="Times New Roman"/>
          <w:i/>
          <w:iCs/>
          <w:sz w:val="24"/>
          <w:szCs w:val="24"/>
          <w:bdr w:val="none" w:sz="0" w:space="0" w:color="auto" w:frame="1"/>
          <w:lang w:bidi="ta-IN"/>
        </w:rPr>
        <w:t>p</w:t>
      </w:r>
      <w:r w:rsidRPr="00C23F89">
        <w:rPr>
          <w:rFonts w:ascii="Times New Roman" w:hAnsi="Times New Roman" w:cs="Times New Roman"/>
          <w:i/>
          <w:iCs/>
          <w:sz w:val="24"/>
          <w:szCs w:val="24"/>
          <w:bdr w:val="none" w:sz="0" w:space="0" w:color="auto" w:frame="1"/>
          <w:vertAlign w:val="subscript"/>
          <w:lang w:bidi="ta-IN"/>
        </w:rPr>
        <w:t>i</w:t>
      </w:r>
      <w:r w:rsidRPr="00C23F89">
        <w:rPr>
          <w:rFonts w:ascii="Times New Roman" w:hAnsi="Times New Roman" w:cs="Times New Roman"/>
          <w:i/>
          <w:iCs/>
          <w:sz w:val="24"/>
          <w:szCs w:val="24"/>
          <w:bdr w:val="none" w:sz="0" w:space="0" w:color="auto" w:frame="1"/>
          <w:lang w:bidi="ta-IN"/>
        </w:rPr>
        <w:t>x+q</w:t>
      </w:r>
      <w:r w:rsidRPr="00C23F89">
        <w:rPr>
          <w:rFonts w:ascii="Times New Roman" w:hAnsi="Times New Roman" w:cs="Times New Roman"/>
          <w:i/>
          <w:iCs/>
          <w:sz w:val="24"/>
          <w:szCs w:val="24"/>
          <w:bdr w:val="none" w:sz="0" w:space="0" w:color="auto" w:frame="1"/>
          <w:vertAlign w:val="subscript"/>
          <w:lang w:bidi="ta-IN"/>
        </w:rPr>
        <w:t>i</w:t>
      </w:r>
      <w:r w:rsidRPr="00C23F89">
        <w:rPr>
          <w:rFonts w:ascii="Times New Roman" w:hAnsi="Times New Roman" w:cs="Times New Roman"/>
          <w:i/>
          <w:iCs/>
          <w:sz w:val="24"/>
          <w:szCs w:val="24"/>
          <w:bdr w:val="none" w:sz="0" w:space="0" w:color="auto" w:frame="1"/>
          <w:lang w:bidi="ta-IN"/>
        </w:rPr>
        <w:t>y+r</w:t>
      </w:r>
      <w:r w:rsidRPr="00C23F89">
        <w:rPr>
          <w:rFonts w:ascii="Times New Roman" w:hAnsi="Times New Roman" w:cs="Times New Roman"/>
          <w:i/>
          <w:iCs/>
          <w:sz w:val="24"/>
          <w:szCs w:val="24"/>
          <w:bdr w:val="none" w:sz="0" w:space="0" w:color="auto" w:frame="1"/>
          <w:vertAlign w:val="subscript"/>
          <w:lang w:bidi="ta-IN"/>
        </w:rPr>
        <w:t>i</w:t>
      </w:r>
      <w:proofErr w:type="spellEnd"/>
      <w:r w:rsidRPr="00C23F89">
        <w:rPr>
          <w:rFonts w:ascii="Times New Roman" w:hAnsi="Times New Roman" w:cs="Times New Roman"/>
          <w:i/>
          <w:iCs/>
          <w:sz w:val="24"/>
          <w:szCs w:val="24"/>
          <w:bdr w:val="none" w:sz="0" w:space="0" w:color="auto" w:frame="1"/>
          <w:lang w:bidi="ta-IN"/>
        </w:rPr>
        <w:t>)</w:t>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
          <w:iCs/>
          <w:sz w:val="24"/>
          <w:szCs w:val="24"/>
          <w:bdr w:val="none" w:sz="0" w:space="0" w:color="auto" w:frame="1"/>
          <w:lang w:bidi="ta-IN"/>
        </w:rPr>
        <w:tab/>
      </w:r>
      <w:r w:rsidRPr="00C23F89">
        <w:rPr>
          <w:rFonts w:ascii="Times New Roman" w:hAnsi="Times New Roman" w:cs="Times New Roman"/>
          <w:iCs/>
          <w:sz w:val="24"/>
          <w:szCs w:val="24"/>
          <w:bdr w:val="none" w:sz="0" w:space="0" w:color="auto" w:frame="1"/>
          <w:lang w:bidi="ta-IN"/>
        </w:rPr>
        <w:t>(13)</w:t>
      </w:r>
    </w:p>
    <w:p w:rsidR="0032279F" w:rsidRPr="00C23F89" w:rsidRDefault="0032279F" w:rsidP="0032279F">
      <w:pPr>
        <w:spacing w:after="0" w:line="480" w:lineRule="auto"/>
        <w:ind w:left="150" w:right="150"/>
        <w:jc w:val="both"/>
        <w:rPr>
          <w:rFonts w:ascii="Times New Roman" w:hAnsi="Times New Roman" w:cs="Times New Roman"/>
          <w:sz w:val="24"/>
          <w:szCs w:val="24"/>
          <w:lang w:bidi="ta-IN"/>
        </w:rPr>
      </w:pPr>
      <w:r w:rsidRPr="00C23F89">
        <w:rPr>
          <w:rFonts w:ascii="Times New Roman" w:hAnsi="Times New Roman" w:cs="Times New Roman"/>
          <w:b/>
          <w:bCs/>
          <w:sz w:val="24"/>
          <w:szCs w:val="24"/>
          <w:bdr w:val="none" w:sz="0" w:space="0" w:color="auto" w:frame="1"/>
          <w:lang w:bidi="ta-IN"/>
        </w:rPr>
        <w:t>Layer 5</w:t>
      </w:r>
    </w:p>
    <w:p w:rsidR="0032279F" w:rsidRPr="00C23F89" w:rsidRDefault="0032279F" w:rsidP="0032279F">
      <w:pPr>
        <w:spacing w:after="0" w:line="480" w:lineRule="auto"/>
        <w:ind w:left="150" w:right="150"/>
        <w:jc w:val="both"/>
        <w:rPr>
          <w:rFonts w:ascii="Times New Roman" w:hAnsi="Times New Roman" w:cs="Times New Roman"/>
          <w:sz w:val="24"/>
          <w:szCs w:val="24"/>
          <w:bdr w:val="none" w:sz="0" w:space="0" w:color="auto" w:frame="1"/>
          <w:lang w:bidi="ta-IN"/>
        </w:rPr>
      </w:pPr>
      <w:r w:rsidRPr="00C23F89">
        <w:rPr>
          <w:rFonts w:ascii="Times New Roman" w:hAnsi="Times New Roman" w:cs="Times New Roman"/>
          <w:sz w:val="24"/>
          <w:szCs w:val="24"/>
          <w:bdr w:val="none" w:sz="0" w:space="0" w:color="auto" w:frame="1"/>
          <w:lang w:bidi="ta-IN"/>
        </w:rPr>
        <w:t>Counting the ANFIS output signal by summing all incoming signals will produce</w:t>
      </w:r>
    </w:p>
    <w:p w:rsidR="0032279F" w:rsidRPr="00C23F89" w:rsidRDefault="0032279F" w:rsidP="0032279F">
      <w:pPr>
        <w:spacing w:line="480" w:lineRule="auto"/>
        <w:ind w:firstLine="720"/>
        <w:jc w:val="center"/>
        <w:rPr>
          <w:rFonts w:ascii="Times New Roman" w:hAnsi="Times New Roman" w:cs="Times New Roman"/>
          <w:sz w:val="24"/>
          <w:szCs w:val="24"/>
        </w:rPr>
      </w:pPr>
      <m:oMath>
        <m:r>
          <w:rPr>
            <w:rFonts w:ascii="Cambria Math" w:hAnsi="Times New Roman" w:cs="Times New Roman"/>
            <w:sz w:val="24"/>
            <w:szCs w:val="24"/>
          </w:rPr>
          <m:t xml:space="preserve">                                                                     </m:t>
        </m:r>
        <m:nary>
          <m:naryPr>
            <m:chr m:val="∑"/>
            <m:limLoc m:val="undOvr"/>
            <m:supHide m:val="on"/>
            <m:ctrlPr>
              <w:rPr>
                <w:rFonts w:ascii="Cambria Math" w:hAnsi="Times New Roman" w:cs="Times New Roman"/>
                <w:i/>
                <w:sz w:val="24"/>
                <w:szCs w:val="24"/>
              </w:rPr>
            </m:ctrlPr>
          </m:naryPr>
          <m:sub>
            <m:r>
              <w:rPr>
                <w:rFonts w:ascii="Cambria Math" w:hAnsi="Cambria Math" w:cs="Times New Roman"/>
                <w:sz w:val="24"/>
                <w:szCs w:val="24"/>
              </w:rPr>
              <m:t>i</m:t>
            </m:r>
          </m:sub>
          <m:sup/>
          <m:e>
            <m:bar>
              <m:barPr>
                <m:pos m:val="top"/>
                <m:ctrlPr>
                  <w:rPr>
                    <w:rFonts w:ascii="Cambria Math" w:hAnsi="Times New Roman" w:cs="Times New Roman"/>
                    <w:i/>
                    <w:sz w:val="24"/>
                    <w:szCs w:val="24"/>
                  </w:rPr>
                </m:ctrlPr>
              </m:bar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bar>
          </m:e>
        </m:nary>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Pr="00C23F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nary>
              <m:naryPr>
                <m:chr m:val="∑"/>
                <m:limLoc m:val="undOvr"/>
                <m:supHide m:val="on"/>
                <m:ctrlPr>
                  <w:rPr>
                    <w:rFonts w:ascii="Cambria Math" w:hAnsi="Times New Roman" w:cs="Times New Roman"/>
                    <w:i/>
                    <w:sz w:val="24"/>
                    <w:szCs w:val="24"/>
                  </w:rPr>
                </m:ctrlPr>
              </m:naryPr>
              <m:sub>
                <m:r>
                  <w:rPr>
                    <w:rFonts w:ascii="Cambria Math" w:hAnsi="Cambria Math" w:cs="Times New Roman"/>
                    <w:sz w:val="24"/>
                    <w:szCs w:val="24"/>
                  </w:rPr>
                  <m:t>i</m:t>
                </m:r>
              </m:sub>
              <m:sup/>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f</m:t>
                    </m:r>
                  </m:e>
                  <m:sub>
                    <m:r>
                      <w:rPr>
                        <w:rFonts w:ascii="Cambria Math" w:hAnsi="Cambria Math" w:cs="Times New Roman"/>
                        <w:sz w:val="24"/>
                        <w:szCs w:val="24"/>
                      </w:rPr>
                      <m:t>i</m:t>
                    </m:r>
                  </m:sub>
                </m:sSub>
              </m:e>
            </m:nary>
          </m:num>
          <m:den>
            <m:nary>
              <m:naryPr>
                <m:chr m:val="∑"/>
                <m:limLoc m:val="undOvr"/>
                <m:supHide m:val="on"/>
                <m:ctrlPr>
                  <w:rPr>
                    <w:rFonts w:ascii="Cambria Math" w:hAnsi="Times New Roman" w:cs="Times New Roman"/>
                    <w:i/>
                    <w:sz w:val="24"/>
                    <w:szCs w:val="24"/>
                  </w:rPr>
                </m:ctrlPr>
              </m:naryPr>
              <m:sub>
                <m:r>
                  <w:rPr>
                    <w:rFonts w:ascii="Cambria Math" w:hAnsi="Cambria Math" w:cs="Times New Roman"/>
                    <w:sz w:val="24"/>
                    <w:szCs w:val="24"/>
                  </w:rPr>
                  <m:t>i</m:t>
                </m:r>
              </m:sub>
              <m:sup/>
              <m:e>
                <m:sSub>
                  <m:sSubPr>
                    <m:ctrlPr>
                      <w:rPr>
                        <w:rFonts w:ascii="Cambria Math" w:hAnsi="Times New Roman"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oMath>
      <w:r w:rsidRPr="00C23F89">
        <w:rPr>
          <w:rFonts w:ascii="Times New Roman" w:hAnsi="Times New Roman" w:cs="Times New Roman"/>
          <w:sz w:val="24"/>
          <w:szCs w:val="24"/>
        </w:rPr>
        <w:tab/>
      </w:r>
      <w:r w:rsidRPr="00C23F89">
        <w:rPr>
          <w:rFonts w:ascii="Times New Roman" w:hAnsi="Times New Roman" w:cs="Times New Roman"/>
          <w:sz w:val="24"/>
          <w:szCs w:val="24"/>
        </w:rPr>
        <w:tab/>
      </w:r>
      <w:r w:rsidRPr="00C23F89">
        <w:rPr>
          <w:rFonts w:ascii="Times New Roman" w:hAnsi="Times New Roman" w:cs="Times New Roman"/>
          <w:sz w:val="24"/>
          <w:szCs w:val="24"/>
        </w:rPr>
        <w:tab/>
      </w:r>
      <w:r w:rsidRPr="00C23F89">
        <w:rPr>
          <w:rFonts w:ascii="Times New Roman" w:hAnsi="Times New Roman" w:cs="Times New Roman"/>
          <w:sz w:val="24"/>
          <w:szCs w:val="24"/>
        </w:rPr>
        <w:tab/>
        <w:t>(14)</w:t>
      </w:r>
    </w:p>
    <w:p w:rsidR="0032279F" w:rsidRDefault="0032279F" w:rsidP="0032279F">
      <w:pPr>
        <w:spacing w:after="0" w:line="240" w:lineRule="auto"/>
        <w:rPr>
          <w:rFonts w:ascii="Times New Roman" w:eastAsia="Times New Roman" w:hAnsi="Times New Roman" w:cs="Times New Roman"/>
          <w:sz w:val="24"/>
          <w:szCs w:val="24"/>
          <w:lang w:val="en-IN" w:eastAsia="en-IN" w:bidi="ta-IN"/>
        </w:rPr>
      </w:pPr>
    </w:p>
    <w:p w:rsidR="006F11D2" w:rsidRDefault="00AC0EE8" w:rsidP="00807B60">
      <w:pPr>
        <w:spacing w:after="0" w:line="240" w:lineRule="auto"/>
        <w:rPr>
          <w:rFonts w:ascii="Times New Roman" w:eastAsia="Times New Roman" w:hAnsi="Times New Roman" w:cs="Times New Roman"/>
          <w:b/>
          <w:bCs/>
          <w:sz w:val="24"/>
          <w:szCs w:val="24"/>
          <w:lang w:val="en-IN" w:eastAsia="en-IN" w:bidi="ta-IN"/>
        </w:rPr>
      </w:pPr>
      <w:r w:rsidRPr="00AC0EE8">
        <w:rPr>
          <w:rFonts w:ascii="Times New Roman" w:eastAsia="Times New Roman" w:hAnsi="Times New Roman" w:cs="Times New Roman"/>
          <w:b/>
          <w:bCs/>
          <w:sz w:val="24"/>
          <w:szCs w:val="24"/>
          <w:lang w:val="en-IN" w:eastAsia="en-IN" w:bidi="ta-IN"/>
        </w:rPr>
        <w:t>Discussions:</w:t>
      </w:r>
    </w:p>
    <w:p w:rsidR="00AA569A" w:rsidRDefault="00AA569A" w:rsidP="00807B60">
      <w:pPr>
        <w:spacing w:after="0" w:line="240" w:lineRule="auto"/>
        <w:rPr>
          <w:rFonts w:ascii="Times New Roman" w:eastAsia="Times New Roman" w:hAnsi="Times New Roman" w:cs="Times New Roman"/>
          <w:b/>
          <w:bCs/>
          <w:sz w:val="24"/>
          <w:szCs w:val="24"/>
          <w:lang w:val="en-IN" w:eastAsia="en-IN" w:bidi="ta-IN"/>
        </w:rPr>
      </w:pPr>
    </w:p>
    <w:p w:rsidR="00866F09" w:rsidRPr="00866F09" w:rsidRDefault="00866F09" w:rsidP="00AA569A">
      <w:pPr>
        <w:spacing w:after="0" w:line="480" w:lineRule="auto"/>
        <w:jc w:val="both"/>
        <w:rPr>
          <w:rFonts w:ascii="Times New Roman" w:eastAsia="Times New Roman" w:hAnsi="Times New Roman" w:cs="Times New Roman"/>
          <w:sz w:val="24"/>
          <w:szCs w:val="24"/>
          <w:lang w:val="en-IN" w:eastAsia="en-IN" w:bidi="ta-IN"/>
        </w:rPr>
      </w:pPr>
      <w:r>
        <w:rPr>
          <w:rFonts w:ascii="Times New Roman" w:eastAsia="Times New Roman" w:hAnsi="Times New Roman" w:cs="Times New Roman"/>
          <w:b/>
          <w:bCs/>
          <w:sz w:val="24"/>
          <w:szCs w:val="24"/>
          <w:lang w:val="en-IN" w:eastAsia="en-IN" w:bidi="ta-IN"/>
        </w:rPr>
        <w:tab/>
      </w:r>
      <w:r>
        <w:rPr>
          <w:rFonts w:ascii="Times New Roman" w:eastAsia="Times New Roman" w:hAnsi="Times New Roman" w:cs="Times New Roman"/>
          <w:sz w:val="24"/>
          <w:szCs w:val="24"/>
          <w:lang w:val="en-IN" w:eastAsia="en-IN" w:bidi="ta-IN"/>
        </w:rPr>
        <w:t>Geophysical prospecting attempts to solve ubiquitous inverse problems using soft computing approach. Model parameters can be obtained using specific computational aspects of inverse theory gain importance in geophysical processing technology. The theoretical and computational approach is based on the iterative algorithm to fit model parameters appropriate to real w</w:t>
      </w:r>
      <w:r w:rsidR="00AA569A">
        <w:rPr>
          <w:rFonts w:ascii="Times New Roman" w:eastAsia="Times New Roman" w:hAnsi="Times New Roman" w:cs="Times New Roman"/>
          <w:sz w:val="24"/>
          <w:szCs w:val="24"/>
          <w:lang w:val="en-IN" w:eastAsia="en-IN" w:bidi="ta-IN"/>
        </w:rPr>
        <w:t xml:space="preserve">orld model. Geophysical inversion algorithm works well if the algorithm is semi supervised so that the user can change the model parameters to adapt the system trained model. </w:t>
      </w:r>
      <w:r w:rsidR="00AA569A">
        <w:rPr>
          <w:rFonts w:ascii="Times New Roman" w:eastAsia="Times New Roman" w:hAnsi="Times New Roman" w:cs="Times New Roman"/>
          <w:sz w:val="24"/>
          <w:szCs w:val="24"/>
          <w:lang w:val="en-IN" w:eastAsia="en-IN" w:bidi="ta-IN"/>
        </w:rPr>
        <w:lastRenderedPageBreak/>
        <w:t xml:space="preserve">Recently 3d inversion algorithms are more popular in investigating the subsurface parameters, mineral. </w:t>
      </w:r>
      <w:proofErr w:type="gramStart"/>
      <w:r w:rsidR="00AA569A">
        <w:rPr>
          <w:rFonts w:ascii="Times New Roman" w:eastAsia="Times New Roman" w:hAnsi="Times New Roman" w:cs="Times New Roman"/>
          <w:sz w:val="24"/>
          <w:szCs w:val="24"/>
          <w:lang w:val="en-IN" w:eastAsia="en-IN" w:bidi="ta-IN"/>
        </w:rPr>
        <w:t>Petroleum or oil exploration.</w:t>
      </w:r>
      <w:proofErr w:type="gramEnd"/>
      <w:r w:rsidR="00AA569A">
        <w:rPr>
          <w:rFonts w:ascii="Times New Roman" w:eastAsia="Times New Roman" w:hAnsi="Times New Roman" w:cs="Times New Roman"/>
          <w:sz w:val="24"/>
          <w:szCs w:val="24"/>
          <w:lang w:val="en-IN" w:eastAsia="en-IN" w:bidi="ta-IN"/>
        </w:rPr>
        <w:t xml:space="preserve">  </w:t>
      </w:r>
    </w:p>
    <w:p w:rsidR="00AC0EE8" w:rsidRDefault="00AC0EE8" w:rsidP="00807B60">
      <w:pPr>
        <w:spacing w:after="0" w:line="240" w:lineRule="auto"/>
        <w:rPr>
          <w:rFonts w:ascii="Times New Roman" w:eastAsia="Times New Roman" w:hAnsi="Times New Roman" w:cs="Times New Roman"/>
          <w:b/>
          <w:bCs/>
          <w:sz w:val="24"/>
          <w:szCs w:val="24"/>
          <w:lang w:val="en-IN" w:eastAsia="en-IN" w:bidi="ta-IN"/>
        </w:rPr>
      </w:pPr>
    </w:p>
    <w:p w:rsidR="00AC0EE8" w:rsidRPr="00AC0EE8" w:rsidRDefault="00AC0EE8" w:rsidP="00866F09">
      <w:pPr>
        <w:rPr>
          <w:rFonts w:ascii="Times New Roman" w:eastAsia="Times New Roman" w:hAnsi="Times New Roman" w:cs="Times New Roman"/>
          <w:sz w:val="30"/>
          <w:szCs w:val="30"/>
          <w:lang w:val="en-IN" w:eastAsia="en-IN" w:bidi="ta-IN"/>
        </w:rPr>
      </w:pPr>
      <w:r>
        <w:rPr>
          <w:rFonts w:ascii="Times New Roman" w:eastAsia="Times New Roman" w:hAnsi="Times New Roman" w:cs="Times New Roman"/>
          <w:b/>
          <w:bCs/>
          <w:sz w:val="24"/>
          <w:szCs w:val="24"/>
          <w:lang w:val="en-IN" w:eastAsia="en-IN" w:bidi="ta-IN"/>
        </w:rPr>
        <w:tab/>
      </w:r>
    </w:p>
    <w:p w:rsidR="00AC0EE8" w:rsidRPr="00AC0EE8" w:rsidRDefault="00AC0EE8" w:rsidP="00807B60">
      <w:pPr>
        <w:spacing w:after="0" w:line="240" w:lineRule="auto"/>
        <w:rPr>
          <w:rFonts w:ascii="Times New Roman" w:eastAsia="Times New Roman" w:hAnsi="Times New Roman" w:cs="Times New Roman"/>
          <w:sz w:val="24"/>
          <w:szCs w:val="24"/>
          <w:lang w:val="en-IN" w:eastAsia="en-IN" w:bidi="ta-IN"/>
        </w:rPr>
      </w:pPr>
    </w:p>
    <w:p w:rsidR="00AC0EE8" w:rsidRDefault="00AC0EE8" w:rsidP="00807B60">
      <w:pPr>
        <w:spacing w:after="0" w:line="240" w:lineRule="auto"/>
        <w:rPr>
          <w:rFonts w:ascii="Times New Roman" w:eastAsia="Times New Roman" w:hAnsi="Times New Roman" w:cs="Times New Roman"/>
          <w:sz w:val="24"/>
          <w:szCs w:val="24"/>
          <w:lang w:val="en-IN" w:eastAsia="en-IN" w:bidi="ta-IN"/>
        </w:rPr>
      </w:pPr>
    </w:p>
    <w:p w:rsidR="00807B60" w:rsidRDefault="00807B60" w:rsidP="00327688">
      <w:pPr>
        <w:tabs>
          <w:tab w:val="left" w:pos="1170"/>
        </w:tabs>
        <w:spacing w:line="480" w:lineRule="auto"/>
        <w:ind w:hanging="180"/>
        <w:jc w:val="both"/>
        <w:rPr>
          <w:rFonts w:ascii="Times New Roman" w:hAnsi="Times New Roman" w:cs="Times New Roman"/>
          <w:sz w:val="24"/>
          <w:szCs w:val="24"/>
        </w:rPr>
      </w:pPr>
    </w:p>
    <w:p w:rsidR="00A135C9" w:rsidRDefault="00A135C9" w:rsidP="00C26C0C">
      <w:pPr>
        <w:tabs>
          <w:tab w:val="left" w:pos="1170"/>
        </w:tabs>
        <w:ind w:hanging="180"/>
        <w:jc w:val="both"/>
        <w:rPr>
          <w:rFonts w:ascii="Times New Roman" w:hAnsi="Times New Roman" w:cs="Times New Roman"/>
          <w:b/>
          <w:bCs/>
          <w:sz w:val="24"/>
          <w:szCs w:val="24"/>
        </w:rPr>
      </w:pPr>
      <w:r w:rsidRPr="00A33D13">
        <w:rPr>
          <w:rFonts w:ascii="Times New Roman" w:hAnsi="Times New Roman" w:cs="Times New Roman"/>
          <w:b/>
          <w:bCs/>
          <w:sz w:val="24"/>
          <w:szCs w:val="24"/>
        </w:rPr>
        <w:t>References:</w:t>
      </w:r>
    </w:p>
    <w:p w:rsidR="004C58E8" w:rsidRDefault="004C58E8" w:rsidP="004C58E8">
      <w:pPr>
        <w:pStyle w:val="NoSpacing"/>
        <w:spacing w:line="480" w:lineRule="auto"/>
        <w:ind w:left="720"/>
        <w:jc w:val="both"/>
        <w:rPr>
          <w:bCs/>
        </w:rPr>
      </w:pPr>
      <w:r>
        <w:rPr>
          <w:bCs/>
        </w:rPr>
        <w:t xml:space="preserve">[1]   </w:t>
      </w:r>
      <w:r w:rsidR="00150F67" w:rsidRPr="00180A99">
        <w:rPr>
          <w:bCs/>
        </w:rPr>
        <w:t xml:space="preserve">Ahmad </w:t>
      </w:r>
      <w:proofErr w:type="spellStart"/>
      <w:r w:rsidR="00150F67" w:rsidRPr="00180A99">
        <w:rPr>
          <w:bCs/>
        </w:rPr>
        <w:t>Neyamadpour</w:t>
      </w:r>
      <w:proofErr w:type="spellEnd"/>
      <w:r w:rsidR="00150F67" w:rsidRPr="00180A99">
        <w:rPr>
          <w:bCs/>
        </w:rPr>
        <w:t xml:space="preserve"> W</w:t>
      </w:r>
      <w:r w:rsidR="00150F67">
        <w:rPr>
          <w:bCs/>
        </w:rPr>
        <w:t>.</w:t>
      </w:r>
      <w:r w:rsidR="00150F67" w:rsidRPr="00180A99">
        <w:rPr>
          <w:bCs/>
        </w:rPr>
        <w:t>A</w:t>
      </w:r>
      <w:r w:rsidR="00150F67">
        <w:rPr>
          <w:bCs/>
        </w:rPr>
        <w:t>.</w:t>
      </w:r>
      <w:r w:rsidR="00150F67" w:rsidRPr="00180A99">
        <w:rPr>
          <w:bCs/>
        </w:rPr>
        <w:t xml:space="preserve">, </w:t>
      </w:r>
      <w:proofErr w:type="spellStart"/>
      <w:r w:rsidR="00150F67" w:rsidRPr="00180A99">
        <w:rPr>
          <w:bCs/>
        </w:rPr>
        <w:t>WanAbdullah</w:t>
      </w:r>
      <w:proofErr w:type="spellEnd"/>
      <w:r w:rsidR="00150F67" w:rsidRPr="00180A99">
        <w:rPr>
          <w:bCs/>
        </w:rPr>
        <w:t xml:space="preserve"> T</w:t>
      </w:r>
      <w:r w:rsidR="00150F67">
        <w:rPr>
          <w:bCs/>
        </w:rPr>
        <w:t>.</w:t>
      </w:r>
      <w:r w:rsidR="00150F67" w:rsidRPr="00180A99">
        <w:rPr>
          <w:bCs/>
        </w:rPr>
        <w:t xml:space="preserve">, </w:t>
      </w:r>
      <w:proofErr w:type="spellStart"/>
      <w:r w:rsidR="00150F67" w:rsidRPr="00180A99">
        <w:rPr>
          <w:bCs/>
        </w:rPr>
        <w:t>SamsudinTaib</w:t>
      </w:r>
      <w:proofErr w:type="spellEnd"/>
      <w:r w:rsidR="00150F67" w:rsidRPr="00180A99">
        <w:rPr>
          <w:bCs/>
        </w:rPr>
        <w:t xml:space="preserve"> 2010 Inversion of </w:t>
      </w:r>
    </w:p>
    <w:p w:rsidR="00150F67" w:rsidRPr="00180A99" w:rsidRDefault="00150F67" w:rsidP="004C58E8">
      <w:pPr>
        <w:pStyle w:val="NoSpacing"/>
        <w:spacing w:line="480" w:lineRule="auto"/>
        <w:ind w:left="1440"/>
        <w:jc w:val="both"/>
        <w:rPr>
          <w:bCs/>
        </w:rPr>
      </w:pPr>
      <w:proofErr w:type="gramStart"/>
      <w:r w:rsidRPr="00180A99">
        <w:rPr>
          <w:bCs/>
        </w:rPr>
        <w:t xml:space="preserve">Quasi-3D DC resistivity imaging data using </w:t>
      </w:r>
      <w:proofErr w:type="spellStart"/>
      <w:r w:rsidRPr="00180A99">
        <w:rPr>
          <w:bCs/>
        </w:rPr>
        <w:t>artiﬁcial</w:t>
      </w:r>
      <w:proofErr w:type="spellEnd"/>
      <w:r w:rsidRPr="00180A99">
        <w:rPr>
          <w:bCs/>
        </w:rPr>
        <w:t xml:space="preserve"> neural networks.</w:t>
      </w:r>
      <w:proofErr w:type="gramEnd"/>
      <w:r w:rsidRPr="00180A99">
        <w:rPr>
          <w:bCs/>
          <w:i/>
        </w:rPr>
        <w:t xml:space="preserve"> </w:t>
      </w:r>
      <w:r w:rsidRPr="00781E57">
        <w:rPr>
          <w:bCs/>
          <w:i/>
        </w:rPr>
        <w:t>Journal of Earth System Science</w:t>
      </w:r>
      <w:r>
        <w:rPr>
          <w:bCs/>
        </w:rPr>
        <w:t xml:space="preserve">, </w:t>
      </w:r>
      <w:r w:rsidRPr="00781E57">
        <w:rPr>
          <w:b/>
          <w:bCs/>
        </w:rPr>
        <w:t>119</w:t>
      </w:r>
      <w:r>
        <w:rPr>
          <w:bCs/>
        </w:rPr>
        <w:t>,</w:t>
      </w:r>
      <w:r w:rsidRPr="00180A99">
        <w:rPr>
          <w:bCs/>
        </w:rPr>
        <w:t xml:space="preserve"> 27–40</w:t>
      </w:r>
    </w:p>
    <w:p w:rsidR="004C58E8" w:rsidRDefault="004C58E8" w:rsidP="004C58E8">
      <w:pPr>
        <w:pStyle w:val="NoSpacing"/>
        <w:spacing w:line="480" w:lineRule="auto"/>
        <w:ind w:firstLine="720"/>
        <w:jc w:val="both"/>
        <w:rPr>
          <w:rFonts w:eastAsia="Calibri"/>
        </w:rPr>
      </w:pPr>
      <w:r>
        <w:rPr>
          <w:rFonts w:eastAsia="Calibri"/>
        </w:rPr>
        <w:t>[2]</w:t>
      </w:r>
      <w:r>
        <w:rPr>
          <w:rFonts w:eastAsia="Calibri"/>
        </w:rPr>
        <w:tab/>
      </w:r>
      <w:r w:rsidR="00150F67" w:rsidRPr="00180A99">
        <w:rPr>
          <w:rFonts w:eastAsia="Calibri"/>
        </w:rPr>
        <w:t>Brown M</w:t>
      </w:r>
      <w:r w:rsidR="00150F67">
        <w:rPr>
          <w:rFonts w:eastAsia="Calibri"/>
        </w:rPr>
        <w:t>.,</w:t>
      </w:r>
      <w:r w:rsidR="00150F67" w:rsidRPr="00180A99">
        <w:rPr>
          <w:rFonts w:eastAsia="Calibri"/>
        </w:rPr>
        <w:t xml:space="preserve"> </w:t>
      </w:r>
      <w:proofErr w:type="spellStart"/>
      <w:r w:rsidR="00150F67" w:rsidRPr="00180A99">
        <w:rPr>
          <w:rFonts w:eastAsia="Calibri"/>
        </w:rPr>
        <w:t>Poulton</w:t>
      </w:r>
      <w:proofErr w:type="spellEnd"/>
      <w:r w:rsidR="00150F67" w:rsidRPr="00180A99">
        <w:rPr>
          <w:rFonts w:eastAsia="Calibri"/>
        </w:rPr>
        <w:t xml:space="preserve"> M</w:t>
      </w:r>
      <w:r w:rsidR="00150F67">
        <w:rPr>
          <w:rFonts w:eastAsia="Calibri"/>
        </w:rPr>
        <w:t xml:space="preserve">. </w:t>
      </w:r>
      <w:r w:rsidR="00150F67" w:rsidRPr="00180A99">
        <w:rPr>
          <w:rFonts w:eastAsia="Calibri"/>
        </w:rPr>
        <w:t xml:space="preserve">1996 Locating buried objects for environmental site </w:t>
      </w:r>
    </w:p>
    <w:p w:rsidR="00150F67" w:rsidRPr="00180A99" w:rsidRDefault="00150F67" w:rsidP="004C58E8">
      <w:pPr>
        <w:pStyle w:val="NoSpacing"/>
        <w:spacing w:line="480" w:lineRule="auto"/>
        <w:ind w:left="1440"/>
        <w:jc w:val="both"/>
        <w:rPr>
          <w:rFonts w:eastAsia="Calibri"/>
        </w:rPr>
      </w:pPr>
      <w:proofErr w:type="gramStart"/>
      <w:r w:rsidRPr="00180A99">
        <w:rPr>
          <w:rFonts w:eastAsia="Calibri"/>
        </w:rPr>
        <w:t>investigations</w:t>
      </w:r>
      <w:proofErr w:type="gramEnd"/>
      <w:r w:rsidRPr="00180A99">
        <w:rPr>
          <w:rFonts w:eastAsia="Calibri"/>
        </w:rPr>
        <w:t xml:space="preserve"> using neural networks.  </w:t>
      </w:r>
      <w:r w:rsidRPr="00176474">
        <w:rPr>
          <w:rFonts w:eastAsia="Calibri"/>
          <w:i/>
        </w:rPr>
        <w:t>Journal of Environmental and Engineering Geophysics</w:t>
      </w:r>
      <w:r>
        <w:rPr>
          <w:rFonts w:eastAsia="Calibri"/>
        </w:rPr>
        <w:t xml:space="preserve">, </w:t>
      </w:r>
      <w:r w:rsidRPr="00180A99">
        <w:rPr>
          <w:rFonts w:eastAsia="Calibri"/>
        </w:rPr>
        <w:t>1</w:t>
      </w:r>
      <w:r>
        <w:rPr>
          <w:rFonts w:eastAsia="Calibri"/>
        </w:rPr>
        <w:t>,</w:t>
      </w:r>
      <w:r w:rsidRPr="00180A99">
        <w:rPr>
          <w:rFonts w:eastAsia="Calibri"/>
        </w:rPr>
        <w:t xml:space="preserve"> 179-188</w:t>
      </w:r>
    </w:p>
    <w:p w:rsidR="004C58E8" w:rsidRDefault="004C58E8" w:rsidP="004C58E8">
      <w:pPr>
        <w:autoSpaceDE w:val="0"/>
        <w:autoSpaceDN w:val="0"/>
        <w:adjustRightInd w:val="0"/>
        <w:spacing w:after="0" w:line="480" w:lineRule="auto"/>
        <w:ind w:firstLine="720"/>
        <w:jc w:val="both"/>
        <w:rPr>
          <w:rFonts w:ascii="Times New Roman" w:hAnsi="Times New Roman" w:cs="Times New Roman"/>
          <w:sz w:val="24"/>
          <w:szCs w:val="24"/>
          <w:lang w:val="en-IN" w:bidi="ta-IN"/>
        </w:rPr>
      </w:pPr>
      <w:r>
        <w:rPr>
          <w:rFonts w:ascii="Times New Roman" w:hAnsi="Times New Roman" w:cs="Times New Roman"/>
          <w:sz w:val="24"/>
          <w:szCs w:val="24"/>
          <w:lang w:val="en-IN" w:bidi="ta-IN"/>
        </w:rPr>
        <w:t>[3]</w:t>
      </w:r>
      <w:r>
        <w:rPr>
          <w:rFonts w:ascii="Times New Roman" w:hAnsi="Times New Roman" w:cs="Times New Roman"/>
          <w:sz w:val="24"/>
          <w:szCs w:val="24"/>
          <w:lang w:val="en-IN" w:bidi="ta-IN"/>
        </w:rPr>
        <w:tab/>
      </w:r>
      <w:r w:rsidR="00150F67" w:rsidRPr="004C58E8">
        <w:rPr>
          <w:rFonts w:ascii="Times New Roman" w:hAnsi="Times New Roman" w:cs="Times New Roman"/>
          <w:sz w:val="24"/>
          <w:szCs w:val="24"/>
          <w:lang w:val="en-IN" w:bidi="ta-IN"/>
        </w:rPr>
        <w:t xml:space="preserve">Christensen NB, </w:t>
      </w:r>
      <w:proofErr w:type="spellStart"/>
      <w:r w:rsidR="00150F67" w:rsidRPr="004C58E8">
        <w:rPr>
          <w:rFonts w:ascii="Times New Roman" w:hAnsi="Times New Roman" w:cs="Times New Roman"/>
          <w:sz w:val="24"/>
          <w:szCs w:val="24"/>
          <w:lang w:val="en-IN" w:bidi="ta-IN"/>
        </w:rPr>
        <w:t>Sørensen</w:t>
      </w:r>
      <w:proofErr w:type="spellEnd"/>
      <w:r w:rsidR="00150F67" w:rsidRPr="004C58E8">
        <w:rPr>
          <w:rFonts w:ascii="Times New Roman" w:hAnsi="Times New Roman" w:cs="Times New Roman"/>
          <w:sz w:val="24"/>
          <w:szCs w:val="24"/>
          <w:lang w:val="en-IN" w:bidi="ta-IN"/>
        </w:rPr>
        <w:t xml:space="preserve"> KI (1998): Surface and borehole electric and </w:t>
      </w:r>
    </w:p>
    <w:p w:rsidR="00150F67" w:rsidRPr="004C58E8" w:rsidRDefault="00150F67" w:rsidP="004C58E8">
      <w:pPr>
        <w:autoSpaceDE w:val="0"/>
        <w:autoSpaceDN w:val="0"/>
        <w:adjustRightInd w:val="0"/>
        <w:spacing w:after="0" w:line="480" w:lineRule="auto"/>
        <w:ind w:left="1440"/>
        <w:jc w:val="both"/>
        <w:rPr>
          <w:rFonts w:ascii="Times New Roman" w:hAnsi="Times New Roman" w:cs="Times New Roman"/>
          <w:sz w:val="24"/>
          <w:szCs w:val="24"/>
          <w:lang w:val="en-IN" w:bidi="ta-IN"/>
        </w:rPr>
      </w:pPr>
      <w:proofErr w:type="gramStart"/>
      <w:r w:rsidRPr="004C58E8">
        <w:rPr>
          <w:rFonts w:ascii="Times New Roman" w:hAnsi="Times New Roman" w:cs="Times New Roman"/>
          <w:sz w:val="24"/>
          <w:szCs w:val="24"/>
          <w:lang w:val="en-IN" w:bidi="ta-IN"/>
        </w:rPr>
        <w:t>electromagnetic</w:t>
      </w:r>
      <w:proofErr w:type="gramEnd"/>
      <w:r w:rsidRPr="004C58E8">
        <w:rPr>
          <w:rFonts w:ascii="Times New Roman" w:hAnsi="Times New Roman" w:cs="Times New Roman"/>
          <w:sz w:val="24"/>
          <w:szCs w:val="24"/>
          <w:lang w:val="en-IN" w:bidi="ta-IN"/>
        </w:rPr>
        <w:t xml:space="preserve"> methods for </w:t>
      </w:r>
      <w:proofErr w:type="spellStart"/>
      <w:r w:rsidRPr="004C58E8">
        <w:rPr>
          <w:rFonts w:ascii="Times New Roman" w:hAnsi="Times New Roman" w:cs="Times New Roman"/>
          <w:sz w:val="24"/>
          <w:szCs w:val="24"/>
          <w:lang w:val="en-IN" w:bidi="ta-IN"/>
        </w:rPr>
        <w:t>hydrogeological</w:t>
      </w:r>
      <w:proofErr w:type="spellEnd"/>
      <w:r w:rsidRPr="004C58E8">
        <w:rPr>
          <w:rFonts w:ascii="Times New Roman" w:hAnsi="Times New Roman" w:cs="Times New Roman"/>
          <w:sz w:val="24"/>
          <w:szCs w:val="24"/>
          <w:lang w:val="en-IN" w:bidi="ta-IN"/>
        </w:rPr>
        <w:t xml:space="preserve"> investigations. –European Journal of Environmental and Engineering Geophysics </w:t>
      </w:r>
      <w:r w:rsidRPr="004C58E8">
        <w:rPr>
          <w:rFonts w:ascii="Times New Roman" w:hAnsi="Times New Roman" w:cs="Times New Roman"/>
          <w:b/>
          <w:bCs/>
          <w:sz w:val="24"/>
          <w:szCs w:val="24"/>
          <w:lang w:val="en-IN" w:bidi="ta-IN"/>
        </w:rPr>
        <w:t>3</w:t>
      </w:r>
      <w:r w:rsidRPr="004C58E8">
        <w:rPr>
          <w:rFonts w:ascii="Times New Roman" w:hAnsi="Times New Roman" w:cs="Times New Roman"/>
          <w:sz w:val="24"/>
          <w:szCs w:val="24"/>
          <w:lang w:val="en-IN" w:bidi="ta-IN"/>
        </w:rPr>
        <w:t>: 75–90.</w:t>
      </w:r>
    </w:p>
    <w:p w:rsidR="00150F67" w:rsidRPr="00180A99" w:rsidRDefault="004C58E8" w:rsidP="004C58E8">
      <w:pPr>
        <w:pStyle w:val="NoSpacing"/>
        <w:spacing w:line="480" w:lineRule="auto"/>
        <w:ind w:left="1440" w:hanging="720"/>
        <w:jc w:val="both"/>
        <w:rPr>
          <w:rFonts w:eastAsia="Calibri"/>
        </w:rPr>
      </w:pPr>
      <w:r>
        <w:rPr>
          <w:rFonts w:eastAsia="Calibri"/>
        </w:rPr>
        <w:t>[4]</w:t>
      </w:r>
      <w:r>
        <w:rPr>
          <w:rFonts w:eastAsia="Calibri"/>
        </w:rPr>
        <w:tab/>
      </w:r>
      <w:proofErr w:type="gramStart"/>
      <w:r w:rsidR="00150F67" w:rsidRPr="00180A99">
        <w:rPr>
          <w:rFonts w:eastAsia="Calibri"/>
        </w:rPr>
        <w:t>Constable  S</w:t>
      </w:r>
      <w:proofErr w:type="gramEnd"/>
      <w:r w:rsidR="00150F67">
        <w:rPr>
          <w:rFonts w:eastAsia="Calibri"/>
        </w:rPr>
        <w:t>.</w:t>
      </w:r>
      <w:r w:rsidR="00150F67" w:rsidRPr="00180A99">
        <w:rPr>
          <w:rFonts w:eastAsia="Calibri"/>
        </w:rPr>
        <w:t xml:space="preserve">, </w:t>
      </w:r>
      <w:r w:rsidR="00150F67">
        <w:rPr>
          <w:rFonts w:eastAsia="Calibri"/>
        </w:rPr>
        <w:t xml:space="preserve">Parker R., </w:t>
      </w:r>
      <w:r w:rsidR="00150F67" w:rsidRPr="00180A99">
        <w:rPr>
          <w:rFonts w:eastAsia="Calibri"/>
        </w:rPr>
        <w:t>Constable C</w:t>
      </w:r>
      <w:r w:rsidR="00150F67">
        <w:rPr>
          <w:rFonts w:eastAsia="Calibri"/>
        </w:rPr>
        <w:t>.</w:t>
      </w:r>
      <w:r w:rsidR="00150F67" w:rsidRPr="00180A99">
        <w:rPr>
          <w:rFonts w:eastAsia="Calibri"/>
        </w:rPr>
        <w:t xml:space="preserve"> 1987 Occam's inversion: a practical algorithm for generating smooth models from electromagnetic sounding data. </w:t>
      </w:r>
      <w:r w:rsidR="00150F67" w:rsidRPr="009D07FC">
        <w:rPr>
          <w:rFonts w:eastAsia="Calibri"/>
          <w:i/>
        </w:rPr>
        <w:t>Geophysics</w:t>
      </w:r>
      <w:r w:rsidR="00150F67">
        <w:rPr>
          <w:rFonts w:eastAsia="Calibri"/>
        </w:rPr>
        <w:t xml:space="preserve">, </w:t>
      </w:r>
      <w:r w:rsidR="00150F67" w:rsidRPr="009D07FC">
        <w:rPr>
          <w:rFonts w:eastAsia="Calibri"/>
          <w:b/>
        </w:rPr>
        <w:t>52</w:t>
      </w:r>
      <w:r w:rsidR="00150F67">
        <w:rPr>
          <w:rFonts w:eastAsia="Calibri"/>
        </w:rPr>
        <w:t>,</w:t>
      </w:r>
      <w:r w:rsidR="00150F67" w:rsidRPr="00180A99">
        <w:rPr>
          <w:rFonts w:eastAsia="Calibri"/>
        </w:rPr>
        <w:t xml:space="preserve"> 289-300</w:t>
      </w:r>
    </w:p>
    <w:p w:rsidR="00150F67" w:rsidRDefault="004C58E8" w:rsidP="004C58E8">
      <w:pPr>
        <w:pStyle w:val="NoSpacing"/>
        <w:spacing w:line="480" w:lineRule="auto"/>
        <w:ind w:left="1440" w:hanging="720"/>
        <w:jc w:val="both"/>
        <w:rPr>
          <w:rFonts w:eastAsia="Calibri"/>
        </w:rPr>
      </w:pPr>
      <w:r>
        <w:rPr>
          <w:rFonts w:eastAsia="Calibri"/>
        </w:rPr>
        <w:t>[5]</w:t>
      </w:r>
      <w:r>
        <w:rPr>
          <w:rFonts w:eastAsia="Calibri"/>
        </w:rPr>
        <w:tab/>
      </w:r>
      <w:proofErr w:type="spellStart"/>
      <w:r w:rsidR="00150F67" w:rsidRPr="00C23F89">
        <w:rPr>
          <w:rFonts w:eastAsia="Calibri"/>
        </w:rPr>
        <w:t>Dey</w:t>
      </w:r>
      <w:proofErr w:type="spellEnd"/>
      <w:r w:rsidR="00150F67" w:rsidRPr="00C23F89">
        <w:rPr>
          <w:rFonts w:eastAsia="Calibri"/>
        </w:rPr>
        <w:t xml:space="preserve"> A</w:t>
      </w:r>
      <w:r w:rsidR="00150F67">
        <w:rPr>
          <w:rFonts w:eastAsia="Calibri"/>
        </w:rPr>
        <w:t>.,</w:t>
      </w:r>
      <w:r w:rsidR="00150F67" w:rsidRPr="00C23F89">
        <w:rPr>
          <w:rFonts w:eastAsia="Calibri"/>
        </w:rPr>
        <w:t xml:space="preserve"> Morrison H</w:t>
      </w:r>
      <w:r w:rsidR="00150F67">
        <w:rPr>
          <w:rFonts w:eastAsia="Calibri"/>
        </w:rPr>
        <w:t>.</w:t>
      </w:r>
      <w:r w:rsidR="00150F67" w:rsidRPr="00C23F89">
        <w:rPr>
          <w:rFonts w:eastAsia="Calibri"/>
        </w:rPr>
        <w:t xml:space="preserve"> 1979 Resistivity modeling for arbitrarily shaped two-dimensional Structures. </w:t>
      </w:r>
      <w:r w:rsidR="00150F67" w:rsidRPr="009D07FC">
        <w:rPr>
          <w:i/>
        </w:rPr>
        <w:t>Geophysical Prospecting</w:t>
      </w:r>
      <w:r w:rsidR="00150F67">
        <w:rPr>
          <w:rFonts w:eastAsia="Calibri"/>
        </w:rPr>
        <w:t>,</w:t>
      </w:r>
      <w:r w:rsidR="00150F67" w:rsidRPr="00C23F89">
        <w:rPr>
          <w:rFonts w:eastAsia="Calibri"/>
          <w:i/>
        </w:rPr>
        <w:t xml:space="preserve"> </w:t>
      </w:r>
      <w:r w:rsidR="00150F67" w:rsidRPr="009D07FC">
        <w:rPr>
          <w:rFonts w:eastAsia="Calibri"/>
          <w:b/>
        </w:rPr>
        <w:t>27</w:t>
      </w:r>
      <w:r w:rsidR="00150F67">
        <w:rPr>
          <w:rFonts w:eastAsia="Calibri"/>
        </w:rPr>
        <w:t>,</w:t>
      </w:r>
      <w:r w:rsidR="00150F67" w:rsidRPr="00C23F89">
        <w:rPr>
          <w:rFonts w:eastAsia="Calibri"/>
        </w:rPr>
        <w:t xml:space="preserve"> 106-136</w:t>
      </w:r>
    </w:p>
    <w:p w:rsidR="00150F67" w:rsidRPr="00214055" w:rsidRDefault="00982FC4" w:rsidP="00982FC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sidR="00150F67">
        <w:rPr>
          <w:rFonts w:ascii="Times New Roman" w:hAnsi="Times New Roman" w:cs="Times New Roman"/>
          <w:sz w:val="24"/>
          <w:szCs w:val="24"/>
        </w:rPr>
        <w:t>Flathe</w:t>
      </w:r>
      <w:proofErr w:type="spellEnd"/>
      <w:r w:rsidR="00150F67">
        <w:rPr>
          <w:rFonts w:ascii="Times New Roman" w:hAnsi="Times New Roman" w:cs="Times New Roman"/>
          <w:sz w:val="24"/>
          <w:szCs w:val="24"/>
        </w:rPr>
        <w:t xml:space="preserve"> H 1955</w:t>
      </w:r>
      <w:r w:rsidR="00150F67" w:rsidRPr="00214055">
        <w:rPr>
          <w:rFonts w:ascii="Times New Roman" w:hAnsi="Times New Roman" w:cs="Times New Roman"/>
          <w:sz w:val="24"/>
          <w:szCs w:val="24"/>
        </w:rPr>
        <w:t xml:space="preserve"> </w:t>
      </w:r>
      <w:proofErr w:type="gramStart"/>
      <w:r w:rsidR="00150F67" w:rsidRPr="00214055">
        <w:rPr>
          <w:rFonts w:ascii="Times New Roman" w:hAnsi="Times New Roman" w:cs="Times New Roman"/>
          <w:sz w:val="24"/>
          <w:szCs w:val="24"/>
        </w:rPr>
        <w:t>A</w:t>
      </w:r>
      <w:proofErr w:type="gramEnd"/>
      <w:r w:rsidR="00150F67" w:rsidRPr="00214055">
        <w:rPr>
          <w:rFonts w:ascii="Times New Roman" w:hAnsi="Times New Roman" w:cs="Times New Roman"/>
          <w:sz w:val="24"/>
          <w:szCs w:val="24"/>
        </w:rPr>
        <w:t xml:space="preserve"> practical method of calculating geoelectrical model graphs for horizontally stratified media. </w:t>
      </w:r>
      <w:r w:rsidR="00150F67" w:rsidRPr="009D07FC">
        <w:rPr>
          <w:rFonts w:ascii="Times New Roman" w:hAnsi="Times New Roman" w:cs="Times New Roman"/>
          <w:i/>
          <w:sz w:val="24"/>
          <w:szCs w:val="24"/>
        </w:rPr>
        <w:t>Geophysical Prospecting</w:t>
      </w:r>
      <w:r w:rsidR="00150F67">
        <w:rPr>
          <w:rFonts w:ascii="Times New Roman" w:hAnsi="Times New Roman" w:cs="Times New Roman"/>
          <w:sz w:val="24"/>
          <w:szCs w:val="24"/>
        </w:rPr>
        <w:t>,</w:t>
      </w:r>
      <w:r w:rsidR="00150F67" w:rsidRPr="00214055">
        <w:rPr>
          <w:rFonts w:ascii="Times New Roman" w:hAnsi="Times New Roman" w:cs="Times New Roman"/>
          <w:sz w:val="24"/>
          <w:szCs w:val="24"/>
        </w:rPr>
        <w:t xml:space="preserve"> </w:t>
      </w:r>
      <w:r w:rsidR="00150F67" w:rsidRPr="009D07FC">
        <w:rPr>
          <w:rFonts w:ascii="Times New Roman" w:hAnsi="Times New Roman" w:cs="Times New Roman"/>
          <w:b/>
          <w:sz w:val="24"/>
          <w:szCs w:val="24"/>
        </w:rPr>
        <w:t>3</w:t>
      </w:r>
      <w:r w:rsidR="00150F67">
        <w:rPr>
          <w:rFonts w:ascii="Times New Roman" w:hAnsi="Times New Roman" w:cs="Times New Roman"/>
          <w:sz w:val="24"/>
          <w:szCs w:val="24"/>
        </w:rPr>
        <w:t>,</w:t>
      </w:r>
      <w:r w:rsidR="00150F67" w:rsidRPr="00214055">
        <w:rPr>
          <w:rFonts w:ascii="Times New Roman" w:hAnsi="Times New Roman" w:cs="Times New Roman"/>
          <w:sz w:val="24"/>
          <w:szCs w:val="24"/>
        </w:rPr>
        <w:t xml:space="preserve"> 268-294</w:t>
      </w:r>
    </w:p>
    <w:p w:rsidR="00150F67" w:rsidRPr="00C23F89" w:rsidRDefault="00982FC4" w:rsidP="00982FC4">
      <w:pPr>
        <w:pStyle w:val="NoSpacing"/>
        <w:spacing w:line="480" w:lineRule="auto"/>
        <w:ind w:left="1440" w:hanging="720"/>
        <w:jc w:val="both"/>
        <w:rPr>
          <w:rFonts w:eastAsia="Calibri"/>
        </w:rPr>
      </w:pPr>
      <w:r>
        <w:rPr>
          <w:rFonts w:eastAsia="Calibri"/>
        </w:rPr>
        <w:lastRenderedPageBreak/>
        <w:t>[7]</w:t>
      </w:r>
      <w:r>
        <w:rPr>
          <w:rFonts w:eastAsia="Calibri"/>
        </w:rPr>
        <w:tab/>
      </w:r>
      <w:r w:rsidR="00150F67" w:rsidRPr="00C23F89">
        <w:rPr>
          <w:rFonts w:eastAsia="Calibri"/>
        </w:rPr>
        <w:t>Gad El-</w:t>
      </w:r>
      <w:proofErr w:type="spellStart"/>
      <w:r w:rsidR="00150F67" w:rsidRPr="00C23F89">
        <w:rPr>
          <w:rFonts w:eastAsia="Calibri"/>
        </w:rPr>
        <w:t>Qady</w:t>
      </w:r>
      <w:proofErr w:type="spellEnd"/>
      <w:r w:rsidR="00150F67" w:rsidRPr="00C23F89">
        <w:rPr>
          <w:rFonts w:eastAsia="Calibri"/>
        </w:rPr>
        <w:t xml:space="preserve"> and Keisuke Ushijima 2001</w:t>
      </w:r>
      <w:r w:rsidR="00150F67">
        <w:rPr>
          <w:rFonts w:eastAsia="Calibri"/>
        </w:rPr>
        <w:t xml:space="preserve"> </w:t>
      </w:r>
      <w:r w:rsidR="00150F67" w:rsidRPr="00C23F89">
        <w:rPr>
          <w:rFonts w:eastAsia="Calibri"/>
        </w:rPr>
        <w:t xml:space="preserve">Inversion of DC resistivity data using neural networks. </w:t>
      </w:r>
      <w:r w:rsidR="00150F67" w:rsidRPr="009D07FC">
        <w:rPr>
          <w:i/>
        </w:rPr>
        <w:t>Geophysics Prospecting</w:t>
      </w:r>
      <w:proofErr w:type="gramStart"/>
      <w:r w:rsidR="00150F67">
        <w:t>,</w:t>
      </w:r>
      <w:r w:rsidR="00150F67" w:rsidRPr="00C23F89">
        <w:rPr>
          <w:rFonts w:eastAsia="Calibri"/>
          <w:b/>
        </w:rPr>
        <w:t xml:space="preserve">  </w:t>
      </w:r>
      <w:r w:rsidR="00150F67" w:rsidRPr="009D07FC">
        <w:rPr>
          <w:rFonts w:eastAsia="Calibri"/>
          <w:b/>
        </w:rPr>
        <w:t>49</w:t>
      </w:r>
      <w:proofErr w:type="gramEnd"/>
      <w:r w:rsidR="00150F67">
        <w:rPr>
          <w:rFonts w:eastAsia="Calibri"/>
        </w:rPr>
        <w:t xml:space="preserve">, </w:t>
      </w:r>
      <w:r w:rsidR="00150F67" w:rsidRPr="00C23F89">
        <w:rPr>
          <w:rFonts w:eastAsia="Calibri"/>
        </w:rPr>
        <w:t>417-430</w:t>
      </w:r>
    </w:p>
    <w:p w:rsidR="00150F67" w:rsidRPr="00180A99" w:rsidRDefault="00982FC4" w:rsidP="00982FC4">
      <w:pPr>
        <w:pStyle w:val="NoSpacing"/>
        <w:spacing w:line="480" w:lineRule="auto"/>
        <w:ind w:left="1440" w:hanging="720"/>
        <w:jc w:val="both"/>
        <w:rPr>
          <w:i/>
        </w:rPr>
      </w:pPr>
      <w:r>
        <w:t>[8]</w:t>
      </w:r>
      <w:r>
        <w:tab/>
      </w:r>
      <w:proofErr w:type="spellStart"/>
      <w:r w:rsidR="00150F67">
        <w:t>Ghosh</w:t>
      </w:r>
      <w:proofErr w:type="spellEnd"/>
      <w:r w:rsidR="00150F67">
        <w:t xml:space="preserve"> D</w:t>
      </w:r>
      <w:r w:rsidR="00150F67" w:rsidRPr="00C23F89">
        <w:t xml:space="preserve">P (1971) Inverse filter coefficients for the computation of the </w:t>
      </w:r>
      <w:proofErr w:type="gramStart"/>
      <w:r w:rsidR="00150F67" w:rsidRPr="00C23F89">
        <w:t>apparent  resistivity</w:t>
      </w:r>
      <w:proofErr w:type="gramEnd"/>
      <w:r w:rsidR="00150F67" w:rsidRPr="00C23F89">
        <w:t xml:space="preserve"> standard curves for horizontally stratified earth. </w:t>
      </w:r>
      <w:r w:rsidR="00150F67" w:rsidRPr="009D07FC">
        <w:rPr>
          <w:i/>
        </w:rPr>
        <w:t>Geophysical Prospecting</w:t>
      </w:r>
      <w:r w:rsidR="00150F67">
        <w:t>,</w:t>
      </w:r>
      <w:r w:rsidR="00150F67" w:rsidRPr="00180A99">
        <w:rPr>
          <w:b/>
        </w:rPr>
        <w:t xml:space="preserve"> </w:t>
      </w:r>
      <w:r w:rsidR="00150F67" w:rsidRPr="00174AAB">
        <w:rPr>
          <w:b/>
        </w:rPr>
        <w:t>19</w:t>
      </w:r>
      <w:r w:rsidR="00150F67">
        <w:t xml:space="preserve">, </w:t>
      </w:r>
      <w:r w:rsidR="00150F67" w:rsidRPr="00C23F89">
        <w:t>769-775</w:t>
      </w:r>
    </w:p>
    <w:p w:rsidR="00150F67" w:rsidRDefault="00982FC4" w:rsidP="00982FC4">
      <w:pPr>
        <w:pStyle w:val="NoSpacing"/>
        <w:spacing w:line="480" w:lineRule="auto"/>
        <w:ind w:left="1440" w:hanging="720"/>
        <w:jc w:val="both"/>
        <w:rPr>
          <w:rFonts w:eastAsia="Calibri"/>
        </w:rPr>
      </w:pPr>
      <w:r>
        <w:rPr>
          <w:rFonts w:eastAsia="Calibri"/>
        </w:rPr>
        <w:t>[9]</w:t>
      </w:r>
      <w:r>
        <w:rPr>
          <w:rFonts w:eastAsia="Calibri"/>
        </w:rPr>
        <w:tab/>
      </w:r>
      <w:proofErr w:type="gramStart"/>
      <w:r w:rsidR="00150F67">
        <w:rPr>
          <w:rFonts w:eastAsia="Calibri"/>
        </w:rPr>
        <w:t>Griffith  D</w:t>
      </w:r>
      <w:proofErr w:type="gramEnd"/>
      <w:r w:rsidR="00150F67">
        <w:rPr>
          <w:rFonts w:eastAsia="Calibri"/>
        </w:rPr>
        <w:t xml:space="preserve">., </w:t>
      </w:r>
      <w:r w:rsidR="00150F67" w:rsidRPr="00C23F89">
        <w:rPr>
          <w:rFonts w:eastAsia="Calibri"/>
        </w:rPr>
        <w:t xml:space="preserve">Barker R 1993 Two-dimensional resistivity imaging and modeling in areas of complex geology. </w:t>
      </w:r>
      <w:r w:rsidR="00150F67" w:rsidRPr="00174AAB">
        <w:rPr>
          <w:rFonts w:eastAsia="Calibri"/>
          <w:i/>
        </w:rPr>
        <w:t>Journal of Applied Geophysics</w:t>
      </w:r>
      <w:r w:rsidR="00150F67">
        <w:rPr>
          <w:rFonts w:eastAsia="Calibri"/>
        </w:rPr>
        <w:t>,</w:t>
      </w:r>
      <w:r w:rsidR="00150F67" w:rsidRPr="00C23F89">
        <w:rPr>
          <w:rFonts w:eastAsia="Calibri"/>
        </w:rPr>
        <w:t xml:space="preserve"> </w:t>
      </w:r>
      <w:r w:rsidR="00150F67" w:rsidRPr="00174AAB">
        <w:rPr>
          <w:rFonts w:eastAsia="Calibri"/>
          <w:b/>
        </w:rPr>
        <w:t>29</w:t>
      </w:r>
      <w:r w:rsidR="00150F67">
        <w:rPr>
          <w:rFonts w:eastAsia="Calibri"/>
        </w:rPr>
        <w:t>,</w:t>
      </w:r>
      <w:r w:rsidR="00150F67" w:rsidRPr="00C23F89">
        <w:rPr>
          <w:rFonts w:eastAsia="Calibri"/>
        </w:rPr>
        <w:t xml:space="preserve"> 211-226</w:t>
      </w:r>
    </w:p>
    <w:p w:rsidR="00982FC4" w:rsidRDefault="00982FC4" w:rsidP="00982FC4">
      <w:pPr>
        <w:tabs>
          <w:tab w:val="left" w:pos="5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sidR="00767786" w:rsidRPr="00C23F89">
        <w:rPr>
          <w:rFonts w:ascii="Times New Roman" w:hAnsi="Times New Roman" w:cs="Times New Roman"/>
          <w:sz w:val="24"/>
          <w:szCs w:val="24"/>
        </w:rPr>
        <w:t>Jang J S R (1993) Adaptive-network based fuzzy inference system</w:t>
      </w:r>
      <w:r w:rsidR="00767786" w:rsidRPr="00C23F89">
        <w:rPr>
          <w:rFonts w:ascii="Times New Roman" w:hAnsi="Times New Roman" w:cs="Times New Roman"/>
          <w:i/>
          <w:sz w:val="24"/>
          <w:szCs w:val="24"/>
        </w:rPr>
        <w:t xml:space="preserve">. </w:t>
      </w:r>
      <w:r w:rsidR="00767786" w:rsidRPr="00C23F89">
        <w:rPr>
          <w:rFonts w:ascii="Times New Roman" w:hAnsi="Times New Roman" w:cs="Times New Roman"/>
          <w:sz w:val="24"/>
          <w:szCs w:val="24"/>
        </w:rPr>
        <w:t xml:space="preserve">IEEE Trans. </w:t>
      </w:r>
    </w:p>
    <w:p w:rsidR="00767786" w:rsidRDefault="00982FC4" w:rsidP="00982FC4">
      <w:pPr>
        <w:tabs>
          <w:tab w:val="left" w:pos="5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7786" w:rsidRPr="00C23F89">
        <w:rPr>
          <w:rFonts w:ascii="Times New Roman" w:hAnsi="Times New Roman" w:cs="Times New Roman"/>
          <w:sz w:val="24"/>
          <w:szCs w:val="24"/>
        </w:rPr>
        <w:t xml:space="preserve">Systems, Man </w:t>
      </w:r>
      <w:r w:rsidR="00767786" w:rsidRPr="00C23F89">
        <w:rPr>
          <w:rFonts w:ascii="Times New Roman" w:hAnsi="Times New Roman" w:cs="Times New Roman"/>
          <w:sz w:val="24"/>
          <w:szCs w:val="24"/>
        </w:rPr>
        <w:tab/>
        <w:t>and Cybernetics 23:</w:t>
      </w:r>
      <w:r w:rsidR="00767786">
        <w:rPr>
          <w:rFonts w:ascii="Times New Roman" w:hAnsi="Times New Roman" w:cs="Times New Roman"/>
          <w:sz w:val="24"/>
          <w:szCs w:val="24"/>
        </w:rPr>
        <w:t xml:space="preserve"> 665-685</w:t>
      </w:r>
    </w:p>
    <w:p w:rsidR="00767786" w:rsidRDefault="00767786" w:rsidP="00767786">
      <w:pPr>
        <w:tabs>
          <w:tab w:val="left" w:pos="540"/>
        </w:tabs>
        <w:spacing w:after="0" w:line="240" w:lineRule="auto"/>
        <w:jc w:val="both"/>
        <w:rPr>
          <w:rFonts w:ascii="Times New Roman" w:hAnsi="Times New Roman" w:cs="Times New Roman"/>
          <w:sz w:val="24"/>
          <w:szCs w:val="24"/>
        </w:rPr>
      </w:pPr>
    </w:p>
    <w:p w:rsidR="00150F67" w:rsidRPr="00C23F89" w:rsidRDefault="00982FC4" w:rsidP="00982FC4">
      <w:pPr>
        <w:pStyle w:val="NoSpacing"/>
        <w:spacing w:line="480" w:lineRule="auto"/>
        <w:ind w:left="720"/>
        <w:jc w:val="both"/>
      </w:pPr>
      <w:r>
        <w:t>[11]</w:t>
      </w:r>
      <w:r>
        <w:tab/>
      </w:r>
      <w:proofErr w:type="spellStart"/>
      <w:r w:rsidR="00150F67" w:rsidRPr="00C23F89">
        <w:t>Jacek</w:t>
      </w:r>
      <w:proofErr w:type="spellEnd"/>
      <w:r w:rsidR="00150F67" w:rsidRPr="00C23F89">
        <w:t xml:space="preserve"> M </w:t>
      </w:r>
      <w:proofErr w:type="spellStart"/>
      <w:r w:rsidR="00150F67" w:rsidRPr="00C23F89">
        <w:t>Zurada</w:t>
      </w:r>
      <w:proofErr w:type="spellEnd"/>
      <w:r w:rsidR="00150F67" w:rsidRPr="00C23F89">
        <w:t xml:space="preserve"> 2006 </w:t>
      </w:r>
      <w:r w:rsidR="00150F67" w:rsidRPr="00174AAB">
        <w:rPr>
          <w:i/>
        </w:rPr>
        <w:t>Introduction to Artificial Neural Systems</w:t>
      </w:r>
      <w:proofErr w:type="gramStart"/>
      <w:r w:rsidR="00150F67" w:rsidRPr="00C23F89">
        <w:t xml:space="preserve">,  </w:t>
      </w:r>
      <w:proofErr w:type="spellStart"/>
      <w:r w:rsidR="00150F67" w:rsidRPr="00C23F89">
        <w:t>Jaico</w:t>
      </w:r>
      <w:proofErr w:type="spellEnd"/>
      <w:proofErr w:type="gramEnd"/>
      <w:r w:rsidR="00150F67" w:rsidRPr="00C23F89">
        <w:t xml:space="preserve"> Publishing </w:t>
      </w:r>
    </w:p>
    <w:p w:rsidR="00150F67" w:rsidRPr="00C23F89" w:rsidRDefault="00150F67" w:rsidP="00982FC4">
      <w:pPr>
        <w:pStyle w:val="NoSpacing"/>
        <w:spacing w:line="480" w:lineRule="auto"/>
        <w:ind w:left="720" w:firstLine="720"/>
        <w:jc w:val="both"/>
      </w:pPr>
      <w:r>
        <w:t xml:space="preserve"> </w:t>
      </w:r>
      <w:proofErr w:type="gramStart"/>
      <w:r w:rsidRPr="00C23F89">
        <w:t>house</w:t>
      </w:r>
      <w:proofErr w:type="gramEnd"/>
      <w:r w:rsidRPr="00C23F89">
        <w:t xml:space="preserve">, Mumbai. </w:t>
      </w:r>
    </w:p>
    <w:p w:rsidR="00150F67" w:rsidRDefault="00982FC4" w:rsidP="00982FC4">
      <w:pPr>
        <w:pStyle w:val="NoSpacing"/>
        <w:spacing w:line="480" w:lineRule="auto"/>
        <w:ind w:left="1440" w:hanging="720"/>
        <w:jc w:val="both"/>
      </w:pPr>
      <w:r>
        <w:t>[12]</w:t>
      </w:r>
      <w:r>
        <w:tab/>
      </w:r>
      <w:r w:rsidR="00150F67">
        <w:t xml:space="preserve">Jimmy Stephen C., </w:t>
      </w:r>
      <w:proofErr w:type="spellStart"/>
      <w:r w:rsidR="00150F67">
        <w:t>Manoj</w:t>
      </w:r>
      <w:proofErr w:type="spellEnd"/>
      <w:r w:rsidR="00150F67">
        <w:t xml:space="preserve"> Singh S.</w:t>
      </w:r>
      <w:r w:rsidR="00150F67" w:rsidRPr="00C23F89">
        <w:t>B</w:t>
      </w:r>
      <w:r w:rsidR="00150F67">
        <w:t xml:space="preserve">. </w:t>
      </w:r>
      <w:r w:rsidR="00150F67" w:rsidRPr="00C23F89">
        <w:t>2004 A direct inversion scheme for deep resistivity sounding data u</w:t>
      </w:r>
      <w:r w:rsidR="00150F67">
        <w:t xml:space="preserve">sing artificial neural networks. </w:t>
      </w:r>
      <w:r w:rsidR="00150F67" w:rsidRPr="00174AAB">
        <w:rPr>
          <w:i/>
        </w:rPr>
        <w:t>Proceedings of Indian Academy of Sciences</w:t>
      </w:r>
      <w:proofErr w:type="gramStart"/>
      <w:r w:rsidR="00150F67" w:rsidRPr="00174AAB">
        <w:rPr>
          <w:i/>
        </w:rPr>
        <w:t>.(</w:t>
      </w:r>
      <w:proofErr w:type="gramEnd"/>
      <w:r w:rsidR="00150F67" w:rsidRPr="00174AAB">
        <w:rPr>
          <w:i/>
        </w:rPr>
        <w:t>Earth and Planetary Science)</w:t>
      </w:r>
      <w:r w:rsidR="00150F67">
        <w:t xml:space="preserve">, </w:t>
      </w:r>
      <w:r w:rsidR="00150F67" w:rsidRPr="00174AAB">
        <w:rPr>
          <w:b/>
        </w:rPr>
        <w:t>113</w:t>
      </w:r>
      <w:r w:rsidR="00150F67">
        <w:t>,</w:t>
      </w:r>
      <w:r w:rsidR="00150F67" w:rsidRPr="00C23F89">
        <w:t xml:space="preserve"> 49-66</w:t>
      </w:r>
    </w:p>
    <w:p w:rsidR="00982FC4" w:rsidRDefault="00982FC4" w:rsidP="00982FC4">
      <w:pPr>
        <w:pStyle w:val="NoSpacing"/>
        <w:spacing w:line="480" w:lineRule="auto"/>
        <w:ind w:left="1440" w:hanging="720"/>
        <w:jc w:val="both"/>
        <w:rPr>
          <w:rFonts w:eastAsia="Times-Roman"/>
          <w:lang w:val="en-IN" w:bidi="ta-IN"/>
        </w:rPr>
      </w:pPr>
      <w:r>
        <w:rPr>
          <w:rFonts w:eastAsia="Times-Roman"/>
          <w:lang w:val="en-IN" w:bidi="ta-IN"/>
        </w:rPr>
        <w:t>[13]</w:t>
      </w:r>
      <w:r>
        <w:rPr>
          <w:rFonts w:eastAsia="Times-Roman"/>
          <w:lang w:val="en-IN" w:bidi="ta-IN"/>
        </w:rPr>
        <w:tab/>
      </w:r>
      <w:proofErr w:type="spellStart"/>
      <w:r w:rsidR="00890DF2" w:rsidRPr="00890DF2">
        <w:rPr>
          <w:rFonts w:eastAsia="Times-Roman"/>
          <w:lang w:val="en-IN" w:bidi="ta-IN"/>
        </w:rPr>
        <w:t>Kandel</w:t>
      </w:r>
      <w:proofErr w:type="spellEnd"/>
      <w:r w:rsidR="00890DF2" w:rsidRPr="00890DF2">
        <w:rPr>
          <w:rFonts w:eastAsia="Times-Roman"/>
          <w:lang w:val="en-IN" w:bidi="ta-IN"/>
        </w:rPr>
        <w:t xml:space="preserve">, A. [1982], </w:t>
      </w:r>
      <w:r w:rsidR="00890DF2" w:rsidRPr="00890DF2">
        <w:rPr>
          <w:rFonts w:eastAsia="Times-Roman"/>
          <w:i/>
          <w:iCs/>
          <w:lang w:val="en-IN" w:bidi="ta-IN"/>
        </w:rPr>
        <w:t>Fuzzy Techniques in Pattern Recognition</w:t>
      </w:r>
      <w:r w:rsidR="00890DF2" w:rsidRPr="00890DF2">
        <w:rPr>
          <w:rFonts w:eastAsia="Times-Roman"/>
          <w:lang w:val="en-IN" w:bidi="ta-IN"/>
        </w:rPr>
        <w:t xml:space="preserve">. </w:t>
      </w:r>
      <w:proofErr w:type="spellStart"/>
      <w:r w:rsidR="00890DF2" w:rsidRPr="00890DF2">
        <w:rPr>
          <w:rFonts w:eastAsia="Times-Roman"/>
          <w:lang w:val="en-IN" w:bidi="ta-IN"/>
        </w:rPr>
        <w:t>JohnWiley</w:t>
      </w:r>
      <w:proofErr w:type="spellEnd"/>
      <w:r w:rsidR="00890DF2" w:rsidRPr="00890DF2">
        <w:rPr>
          <w:rFonts w:eastAsia="Times-Roman"/>
          <w:lang w:val="en-IN" w:bidi="ta-IN"/>
        </w:rPr>
        <w:t>, New York.</w:t>
      </w:r>
    </w:p>
    <w:p w:rsidR="00890DF2" w:rsidRPr="00890DF2" w:rsidRDefault="00982FC4" w:rsidP="00982FC4">
      <w:pPr>
        <w:pStyle w:val="NoSpacing"/>
        <w:spacing w:line="480" w:lineRule="auto"/>
        <w:ind w:left="1440" w:hanging="720"/>
        <w:jc w:val="both"/>
      </w:pPr>
      <w:r>
        <w:rPr>
          <w:rFonts w:eastAsia="Times-Roman"/>
          <w:lang w:val="en-IN" w:bidi="ta-IN"/>
        </w:rPr>
        <w:t>[14]</w:t>
      </w:r>
      <w:r>
        <w:rPr>
          <w:rFonts w:eastAsia="Times-Roman"/>
          <w:lang w:val="en-IN" w:bidi="ta-IN"/>
        </w:rPr>
        <w:tab/>
      </w:r>
      <w:proofErr w:type="spellStart"/>
      <w:r w:rsidR="00890DF2" w:rsidRPr="00890DF2">
        <w:rPr>
          <w:rFonts w:eastAsia="Times-Roman"/>
          <w:lang w:val="en-IN" w:bidi="ta-IN"/>
        </w:rPr>
        <w:t>Klir</w:t>
      </w:r>
      <w:proofErr w:type="spellEnd"/>
      <w:r w:rsidR="00890DF2" w:rsidRPr="00890DF2">
        <w:rPr>
          <w:rFonts w:eastAsia="Times-Roman"/>
          <w:lang w:val="en-IN" w:bidi="ta-IN"/>
        </w:rPr>
        <w:t xml:space="preserve">, G. J., &amp;Yuan, B. [1995], </w:t>
      </w:r>
      <w:r w:rsidR="00890DF2" w:rsidRPr="00890DF2">
        <w:rPr>
          <w:rFonts w:eastAsia="Times-Roman"/>
          <w:i/>
          <w:iCs/>
          <w:lang w:val="en-IN" w:bidi="ta-IN"/>
        </w:rPr>
        <w:t>Fuzzy Sets and Fuzzy Logic: Theory and Applications</w:t>
      </w:r>
      <w:r w:rsidR="00890DF2" w:rsidRPr="00890DF2">
        <w:rPr>
          <w:rFonts w:eastAsia="Times-Roman"/>
          <w:lang w:val="en-IN" w:bidi="ta-IN"/>
        </w:rPr>
        <w:t xml:space="preserve">. </w:t>
      </w:r>
      <w:proofErr w:type="gramStart"/>
      <w:r w:rsidR="00890DF2" w:rsidRPr="00890DF2">
        <w:rPr>
          <w:rFonts w:eastAsia="Times-Roman"/>
          <w:lang w:val="en-IN" w:bidi="ta-IN"/>
        </w:rPr>
        <w:t>Prentice-Hall, Upper Saddle River, NJ.</w:t>
      </w:r>
      <w:proofErr w:type="gramEnd"/>
    </w:p>
    <w:p w:rsidR="00150F67" w:rsidRPr="00CF13A7" w:rsidRDefault="00982FC4" w:rsidP="00982FC4">
      <w:pPr>
        <w:tabs>
          <w:tab w:val="left" w:pos="720"/>
        </w:tabs>
        <w:ind w:left="1440" w:hanging="1080"/>
        <w:jc w:val="both"/>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r>
      <w:proofErr w:type="spellStart"/>
      <w:r w:rsidR="00150F67" w:rsidRPr="00C23F89">
        <w:rPr>
          <w:rFonts w:ascii="Times New Roman" w:hAnsi="Times New Roman" w:cs="Times New Roman"/>
          <w:sz w:val="24"/>
          <w:szCs w:val="24"/>
        </w:rPr>
        <w:t>Kosinky</w:t>
      </w:r>
      <w:proofErr w:type="spellEnd"/>
      <w:r w:rsidR="00150F67" w:rsidRPr="00C23F89">
        <w:rPr>
          <w:rFonts w:ascii="Times New Roman" w:hAnsi="Times New Roman" w:cs="Times New Roman"/>
          <w:sz w:val="24"/>
          <w:szCs w:val="24"/>
        </w:rPr>
        <w:t xml:space="preserve"> W</w:t>
      </w:r>
      <w:r w:rsidR="00150F67">
        <w:rPr>
          <w:rFonts w:ascii="Times New Roman" w:hAnsi="Times New Roman" w:cs="Times New Roman"/>
          <w:sz w:val="24"/>
          <w:szCs w:val="24"/>
        </w:rPr>
        <w:t>.</w:t>
      </w:r>
      <w:r w:rsidR="00150F67" w:rsidRPr="00C23F89">
        <w:rPr>
          <w:rFonts w:ascii="Times New Roman" w:hAnsi="Times New Roman" w:cs="Times New Roman"/>
          <w:sz w:val="24"/>
          <w:szCs w:val="24"/>
        </w:rPr>
        <w:t>K</w:t>
      </w:r>
      <w:r w:rsidR="00150F67">
        <w:rPr>
          <w:rFonts w:ascii="Times New Roman" w:hAnsi="Times New Roman" w:cs="Times New Roman"/>
          <w:sz w:val="24"/>
          <w:szCs w:val="24"/>
        </w:rPr>
        <w:t>., Kelly W.</w:t>
      </w:r>
      <w:r w:rsidR="00150F67" w:rsidRPr="00C23F89">
        <w:rPr>
          <w:rFonts w:ascii="Times New Roman" w:hAnsi="Times New Roman" w:cs="Times New Roman"/>
          <w:sz w:val="24"/>
          <w:szCs w:val="24"/>
        </w:rPr>
        <w:t>E</w:t>
      </w:r>
      <w:r w:rsidR="00150F67">
        <w:rPr>
          <w:rFonts w:ascii="Times New Roman" w:hAnsi="Times New Roman" w:cs="Times New Roman"/>
          <w:sz w:val="24"/>
          <w:szCs w:val="24"/>
        </w:rPr>
        <w:t>.</w:t>
      </w:r>
      <w:r w:rsidR="00150F67" w:rsidRPr="00C23F89">
        <w:rPr>
          <w:rFonts w:ascii="Times New Roman" w:hAnsi="Times New Roman" w:cs="Times New Roman"/>
          <w:sz w:val="24"/>
          <w:szCs w:val="24"/>
        </w:rPr>
        <w:t xml:space="preserve"> 1981 Geoelectrical sounding for predicting aquifer properties</w:t>
      </w:r>
      <w:r w:rsidR="00150F67" w:rsidRPr="00C23F89">
        <w:rPr>
          <w:rFonts w:ascii="Times New Roman" w:hAnsi="Times New Roman" w:cs="Times New Roman"/>
          <w:i/>
          <w:sz w:val="24"/>
          <w:szCs w:val="24"/>
        </w:rPr>
        <w:t xml:space="preserve">. </w:t>
      </w:r>
      <w:r w:rsidR="00150F67" w:rsidRPr="00CF13A7">
        <w:rPr>
          <w:rFonts w:ascii="Times New Roman" w:hAnsi="Times New Roman" w:cs="Times New Roman"/>
          <w:i/>
          <w:sz w:val="24"/>
          <w:szCs w:val="24"/>
        </w:rPr>
        <w:t>Groundwater</w:t>
      </w:r>
      <w:r w:rsidR="00150F67" w:rsidRPr="00CF13A7">
        <w:rPr>
          <w:rFonts w:ascii="Times New Roman" w:hAnsi="Times New Roman" w:cs="Times New Roman"/>
          <w:sz w:val="24"/>
          <w:szCs w:val="24"/>
        </w:rPr>
        <w:t>,</w:t>
      </w:r>
      <w:r w:rsidR="00150F67" w:rsidRPr="00CF13A7">
        <w:rPr>
          <w:rFonts w:ascii="Times New Roman" w:hAnsi="Times New Roman" w:cs="Times New Roman"/>
          <w:i/>
          <w:iCs/>
          <w:sz w:val="24"/>
          <w:szCs w:val="24"/>
        </w:rPr>
        <w:t xml:space="preserve"> </w:t>
      </w:r>
      <w:r w:rsidR="00150F67" w:rsidRPr="00CF13A7">
        <w:rPr>
          <w:rFonts w:ascii="Times New Roman" w:hAnsi="Times New Roman" w:cs="Times New Roman"/>
          <w:b/>
          <w:sz w:val="24"/>
          <w:szCs w:val="24"/>
        </w:rPr>
        <w:t>19</w:t>
      </w:r>
      <w:r w:rsidR="00150F67" w:rsidRPr="00CF13A7">
        <w:rPr>
          <w:rFonts w:ascii="Times New Roman" w:hAnsi="Times New Roman" w:cs="Times New Roman"/>
          <w:sz w:val="24"/>
          <w:szCs w:val="24"/>
        </w:rPr>
        <w:t>,163-171</w:t>
      </w:r>
    </w:p>
    <w:p w:rsidR="00CF13A7" w:rsidRDefault="00982FC4" w:rsidP="00982FC4">
      <w:pPr>
        <w:tabs>
          <w:tab w:val="left" w:pos="720"/>
        </w:tabs>
        <w:ind w:left="1440" w:hanging="1080"/>
        <w:jc w:val="both"/>
        <w:rPr>
          <w:rFonts w:ascii="Times New Roman" w:eastAsia="Times-Roman" w:hAnsi="Times New Roman" w:cs="Times New Roman"/>
          <w:sz w:val="24"/>
          <w:szCs w:val="24"/>
          <w:lang w:val="en-IN" w:bidi="ta-IN"/>
        </w:rPr>
      </w:pPr>
      <w:r>
        <w:rPr>
          <w:rFonts w:ascii="Times New Roman" w:eastAsia="Times-Roman" w:hAnsi="Times New Roman" w:cs="Times New Roman"/>
          <w:sz w:val="24"/>
          <w:szCs w:val="24"/>
          <w:lang w:val="en-IN" w:bidi="ta-IN"/>
        </w:rPr>
        <w:tab/>
        <w:t>[16]</w:t>
      </w:r>
      <w:r>
        <w:rPr>
          <w:rFonts w:ascii="Times New Roman" w:eastAsia="Times-Roman" w:hAnsi="Times New Roman" w:cs="Times New Roman"/>
          <w:sz w:val="24"/>
          <w:szCs w:val="24"/>
          <w:lang w:val="en-IN" w:bidi="ta-IN"/>
        </w:rPr>
        <w:tab/>
      </w:r>
      <w:proofErr w:type="spellStart"/>
      <w:r w:rsidR="00CF13A7" w:rsidRPr="00CF13A7">
        <w:rPr>
          <w:rFonts w:ascii="Times New Roman" w:eastAsia="Times-Roman" w:hAnsi="Times New Roman" w:cs="Times New Roman"/>
          <w:sz w:val="24"/>
          <w:szCs w:val="24"/>
          <w:lang w:val="en-IN" w:bidi="ta-IN"/>
        </w:rPr>
        <w:t>Kosko</w:t>
      </w:r>
      <w:proofErr w:type="spellEnd"/>
      <w:r w:rsidR="00CF13A7" w:rsidRPr="00CF13A7">
        <w:rPr>
          <w:rFonts w:ascii="Times New Roman" w:eastAsia="Times-Roman" w:hAnsi="Times New Roman" w:cs="Times New Roman"/>
          <w:sz w:val="24"/>
          <w:szCs w:val="24"/>
          <w:lang w:val="en-IN" w:bidi="ta-IN"/>
        </w:rPr>
        <w:t xml:space="preserve">, B. [1992], </w:t>
      </w:r>
      <w:r w:rsidR="00CF13A7" w:rsidRPr="00CF13A7">
        <w:rPr>
          <w:rFonts w:ascii="Times New Roman" w:eastAsia="Times-Roman" w:hAnsi="Times New Roman" w:cs="Times New Roman"/>
          <w:i/>
          <w:iCs/>
          <w:sz w:val="24"/>
          <w:szCs w:val="24"/>
          <w:lang w:val="en-IN" w:bidi="ta-IN"/>
        </w:rPr>
        <w:t>Neural Networks and Fuzzy Systems</w:t>
      </w:r>
      <w:r w:rsidR="00CF13A7" w:rsidRPr="00CF13A7">
        <w:rPr>
          <w:rFonts w:ascii="Times New Roman" w:eastAsia="Times-Roman" w:hAnsi="Times New Roman" w:cs="Times New Roman"/>
          <w:sz w:val="24"/>
          <w:szCs w:val="24"/>
          <w:lang w:val="en-IN" w:bidi="ta-IN"/>
        </w:rPr>
        <w:t xml:space="preserve">. </w:t>
      </w:r>
      <w:proofErr w:type="gramStart"/>
      <w:r w:rsidR="00CF13A7" w:rsidRPr="00CF13A7">
        <w:rPr>
          <w:rFonts w:ascii="Times New Roman" w:eastAsia="Times-Roman" w:hAnsi="Times New Roman" w:cs="Times New Roman"/>
          <w:sz w:val="24"/>
          <w:szCs w:val="24"/>
          <w:lang w:val="en-IN" w:bidi="ta-IN"/>
        </w:rPr>
        <w:t>Prentice-Hall, Englewood Cliffs, NJ.</w:t>
      </w:r>
      <w:proofErr w:type="gramEnd"/>
    </w:p>
    <w:p w:rsidR="00CF13A7" w:rsidRDefault="00982FC4" w:rsidP="00982FC4">
      <w:pPr>
        <w:autoSpaceDE w:val="0"/>
        <w:autoSpaceDN w:val="0"/>
        <w:adjustRightInd w:val="0"/>
        <w:spacing w:after="0" w:line="240" w:lineRule="auto"/>
        <w:ind w:left="1440" w:hanging="720"/>
        <w:rPr>
          <w:rFonts w:ascii="Times New Roman" w:eastAsia="Times-Roman" w:hAnsi="Times New Roman" w:cs="Times New Roman"/>
          <w:sz w:val="24"/>
          <w:szCs w:val="24"/>
          <w:lang w:val="en-IN" w:bidi="ta-IN"/>
        </w:rPr>
      </w:pPr>
      <w:r>
        <w:rPr>
          <w:rFonts w:ascii="Times New Roman" w:eastAsia="Times-Roman" w:hAnsi="Times New Roman" w:cs="Times New Roman"/>
          <w:sz w:val="24"/>
          <w:szCs w:val="24"/>
          <w:lang w:val="en-IN" w:bidi="ta-IN"/>
        </w:rPr>
        <w:t>[17]</w:t>
      </w:r>
      <w:r>
        <w:rPr>
          <w:rFonts w:ascii="Times New Roman" w:eastAsia="Times-Roman" w:hAnsi="Times New Roman" w:cs="Times New Roman"/>
          <w:sz w:val="24"/>
          <w:szCs w:val="24"/>
          <w:lang w:val="en-IN" w:bidi="ta-IN"/>
        </w:rPr>
        <w:tab/>
      </w:r>
      <w:proofErr w:type="spellStart"/>
      <w:r w:rsidR="00CF13A7" w:rsidRPr="00CF13A7">
        <w:rPr>
          <w:rFonts w:ascii="Times New Roman" w:eastAsia="Times-Roman" w:hAnsi="Times New Roman" w:cs="Times New Roman"/>
          <w:sz w:val="24"/>
          <w:szCs w:val="24"/>
          <w:lang w:val="en-IN" w:bidi="ta-IN"/>
        </w:rPr>
        <w:t>Lee</w:t>
      </w:r>
      <w:proofErr w:type="gramStart"/>
      <w:r w:rsidR="00CF13A7" w:rsidRPr="00CF13A7">
        <w:rPr>
          <w:rFonts w:ascii="Times New Roman" w:eastAsia="Times-Roman" w:hAnsi="Times New Roman" w:cs="Times New Roman"/>
          <w:sz w:val="24"/>
          <w:szCs w:val="24"/>
          <w:lang w:val="en-IN" w:bidi="ta-IN"/>
        </w:rPr>
        <w:t>,Y.W</w:t>
      </w:r>
      <w:proofErr w:type="spellEnd"/>
      <w:proofErr w:type="gramEnd"/>
      <w:r w:rsidR="00CF13A7" w:rsidRPr="00CF13A7">
        <w:rPr>
          <w:rFonts w:ascii="Times New Roman" w:eastAsia="Times-Roman" w:hAnsi="Times New Roman" w:cs="Times New Roman"/>
          <w:sz w:val="24"/>
          <w:szCs w:val="24"/>
          <w:lang w:val="en-IN" w:bidi="ta-IN"/>
        </w:rPr>
        <w:t xml:space="preserve">., </w:t>
      </w:r>
      <w:proofErr w:type="spellStart"/>
      <w:r w:rsidR="00CF13A7" w:rsidRPr="00CF13A7">
        <w:rPr>
          <w:rFonts w:ascii="Times New Roman" w:eastAsia="Times-Roman" w:hAnsi="Times New Roman" w:cs="Times New Roman"/>
          <w:sz w:val="24"/>
          <w:szCs w:val="24"/>
          <w:lang w:val="en-IN" w:bidi="ta-IN"/>
        </w:rPr>
        <w:t>Dahab</w:t>
      </w:r>
      <w:proofErr w:type="spellEnd"/>
      <w:r w:rsidR="00CF13A7" w:rsidRPr="00CF13A7">
        <w:rPr>
          <w:rFonts w:ascii="Times New Roman" w:eastAsia="Times-Roman" w:hAnsi="Times New Roman" w:cs="Times New Roman"/>
          <w:sz w:val="24"/>
          <w:szCs w:val="24"/>
          <w:lang w:val="en-IN" w:bidi="ta-IN"/>
        </w:rPr>
        <w:t>, M. F., &amp;</w:t>
      </w:r>
      <w:proofErr w:type="spellStart"/>
      <w:r w:rsidR="00CF13A7" w:rsidRPr="00CF13A7">
        <w:rPr>
          <w:rFonts w:ascii="Times New Roman" w:eastAsia="Times-Roman" w:hAnsi="Times New Roman" w:cs="Times New Roman"/>
          <w:sz w:val="24"/>
          <w:szCs w:val="24"/>
          <w:lang w:val="en-IN" w:bidi="ta-IN"/>
        </w:rPr>
        <w:t>Bogardi</w:t>
      </w:r>
      <w:proofErr w:type="spellEnd"/>
      <w:r w:rsidR="00CF13A7" w:rsidRPr="00CF13A7">
        <w:rPr>
          <w:rFonts w:ascii="Times New Roman" w:eastAsia="Times-Roman" w:hAnsi="Times New Roman" w:cs="Times New Roman"/>
          <w:sz w:val="24"/>
          <w:szCs w:val="24"/>
          <w:lang w:val="en-IN" w:bidi="ta-IN"/>
        </w:rPr>
        <w:t>, I. [1994], “Fuzzy decision making in ground water nitrate</w:t>
      </w:r>
      <w:r>
        <w:rPr>
          <w:rFonts w:ascii="Times New Roman" w:eastAsia="Times-Roman" w:hAnsi="Times New Roman" w:cs="Times New Roman"/>
          <w:sz w:val="24"/>
          <w:szCs w:val="24"/>
          <w:lang w:val="en-IN" w:bidi="ta-IN"/>
        </w:rPr>
        <w:t xml:space="preserve">  </w:t>
      </w:r>
      <w:r w:rsidR="00CF13A7" w:rsidRPr="00CF13A7">
        <w:rPr>
          <w:rFonts w:ascii="Times New Roman" w:eastAsia="Times-Roman" w:hAnsi="Times New Roman" w:cs="Times New Roman"/>
          <w:sz w:val="24"/>
          <w:szCs w:val="24"/>
          <w:lang w:val="en-IN" w:bidi="ta-IN"/>
        </w:rPr>
        <w:t xml:space="preserve">risk management.” </w:t>
      </w:r>
      <w:r w:rsidR="00CF13A7" w:rsidRPr="00CF13A7">
        <w:rPr>
          <w:rFonts w:ascii="Times New Roman" w:eastAsia="Times-Roman" w:hAnsi="Times New Roman" w:cs="Times New Roman"/>
          <w:i/>
          <w:iCs/>
          <w:sz w:val="24"/>
          <w:szCs w:val="24"/>
          <w:lang w:val="en-IN" w:bidi="ta-IN"/>
        </w:rPr>
        <w:t>Water Resources Bulletin</w:t>
      </w:r>
      <w:r w:rsidR="00CF13A7" w:rsidRPr="00CF13A7">
        <w:rPr>
          <w:rFonts w:ascii="Times New Roman" w:eastAsia="Times-Roman" w:hAnsi="Times New Roman" w:cs="Times New Roman"/>
          <w:sz w:val="24"/>
          <w:szCs w:val="24"/>
          <w:lang w:val="en-IN" w:bidi="ta-IN"/>
        </w:rPr>
        <w:t xml:space="preserve">, </w:t>
      </w:r>
      <w:r w:rsidR="00CF13A7" w:rsidRPr="00CF13A7">
        <w:rPr>
          <w:rFonts w:ascii="Times New Roman" w:eastAsia="Times-Bold" w:hAnsi="Times New Roman" w:cs="Times New Roman"/>
          <w:b/>
          <w:bCs/>
          <w:sz w:val="24"/>
          <w:szCs w:val="24"/>
          <w:lang w:val="en-IN" w:bidi="ta-IN"/>
        </w:rPr>
        <w:t>30</w:t>
      </w:r>
      <w:r w:rsidR="00CF13A7" w:rsidRPr="00CF13A7">
        <w:rPr>
          <w:rFonts w:ascii="Times New Roman" w:eastAsia="Times-Roman" w:hAnsi="Times New Roman" w:cs="Times New Roman"/>
          <w:sz w:val="24"/>
          <w:szCs w:val="24"/>
          <w:lang w:val="en-IN" w:bidi="ta-IN"/>
        </w:rPr>
        <w:t>(1), 135–148.</w:t>
      </w:r>
    </w:p>
    <w:p w:rsidR="00CF13A7" w:rsidRPr="00CF13A7" w:rsidRDefault="00CF13A7" w:rsidP="00CF13A7">
      <w:pPr>
        <w:autoSpaceDE w:val="0"/>
        <w:autoSpaceDN w:val="0"/>
        <w:adjustRightInd w:val="0"/>
        <w:spacing w:after="0" w:line="240" w:lineRule="auto"/>
        <w:rPr>
          <w:rFonts w:ascii="Times New Roman" w:eastAsia="Times-Roman" w:hAnsi="Times New Roman" w:cs="Times New Roman"/>
          <w:sz w:val="24"/>
          <w:szCs w:val="24"/>
          <w:lang w:val="en-IN" w:bidi="ta-IN"/>
        </w:rPr>
      </w:pPr>
    </w:p>
    <w:p w:rsidR="00CF13A7" w:rsidRPr="00CF13A7" w:rsidRDefault="00982FC4" w:rsidP="00982FC4">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eastAsia="Times-Roman" w:hAnsi="Times New Roman" w:cs="Times New Roman"/>
          <w:sz w:val="24"/>
          <w:szCs w:val="24"/>
          <w:lang w:val="en-IN" w:bidi="ta-IN"/>
        </w:rPr>
        <w:t>[18]</w:t>
      </w:r>
      <w:r>
        <w:rPr>
          <w:rFonts w:ascii="Times New Roman" w:eastAsia="Times-Roman" w:hAnsi="Times New Roman" w:cs="Times New Roman"/>
          <w:sz w:val="24"/>
          <w:szCs w:val="24"/>
          <w:lang w:val="en-IN" w:bidi="ta-IN"/>
        </w:rPr>
        <w:tab/>
        <w:t xml:space="preserve">Lee, Y. W., </w:t>
      </w:r>
      <w:proofErr w:type="spellStart"/>
      <w:r>
        <w:rPr>
          <w:rFonts w:ascii="Times New Roman" w:eastAsia="Times-Roman" w:hAnsi="Times New Roman" w:cs="Times New Roman"/>
          <w:sz w:val="24"/>
          <w:szCs w:val="24"/>
          <w:lang w:val="en-IN" w:bidi="ta-IN"/>
        </w:rPr>
        <w:t>Dahab</w:t>
      </w:r>
      <w:proofErr w:type="spellEnd"/>
      <w:r>
        <w:rPr>
          <w:rFonts w:ascii="Times New Roman" w:eastAsia="Times-Roman" w:hAnsi="Times New Roman" w:cs="Times New Roman"/>
          <w:sz w:val="24"/>
          <w:szCs w:val="24"/>
          <w:lang w:val="en-IN" w:bidi="ta-IN"/>
        </w:rPr>
        <w:t>, M. F.</w:t>
      </w:r>
      <w:proofErr w:type="gramStart"/>
      <w:r>
        <w:rPr>
          <w:rFonts w:ascii="Times New Roman" w:eastAsia="Times-Roman" w:hAnsi="Times New Roman" w:cs="Times New Roman"/>
          <w:sz w:val="24"/>
          <w:szCs w:val="24"/>
          <w:lang w:val="en-IN" w:bidi="ta-IN"/>
        </w:rPr>
        <w:t xml:space="preserve">, </w:t>
      </w:r>
      <w:r w:rsidR="00CF13A7" w:rsidRPr="00CF13A7">
        <w:rPr>
          <w:rFonts w:ascii="Times New Roman" w:eastAsia="Times-Roman" w:hAnsi="Times New Roman" w:cs="Times New Roman"/>
          <w:sz w:val="24"/>
          <w:szCs w:val="24"/>
          <w:lang w:val="en-IN" w:bidi="ta-IN"/>
        </w:rPr>
        <w:t xml:space="preserve"> </w:t>
      </w:r>
      <w:proofErr w:type="spellStart"/>
      <w:r w:rsidR="00CF13A7" w:rsidRPr="00CF13A7">
        <w:rPr>
          <w:rFonts w:ascii="Times New Roman" w:eastAsia="Times-Roman" w:hAnsi="Times New Roman" w:cs="Times New Roman"/>
          <w:sz w:val="24"/>
          <w:szCs w:val="24"/>
          <w:lang w:val="en-IN" w:bidi="ta-IN"/>
        </w:rPr>
        <w:t>Bogardi</w:t>
      </w:r>
      <w:proofErr w:type="spellEnd"/>
      <w:proofErr w:type="gramEnd"/>
      <w:r w:rsidR="00CF13A7" w:rsidRPr="00CF13A7">
        <w:rPr>
          <w:rFonts w:ascii="Times New Roman" w:eastAsia="Times-Roman" w:hAnsi="Times New Roman" w:cs="Times New Roman"/>
          <w:sz w:val="24"/>
          <w:szCs w:val="24"/>
          <w:lang w:val="en-IN" w:bidi="ta-IN"/>
        </w:rPr>
        <w:t>, I. [1995], “Nitrate risk assessment using a fuzzy-set</w:t>
      </w:r>
      <w:r>
        <w:rPr>
          <w:rFonts w:ascii="Times New Roman" w:eastAsia="Times-Roman" w:hAnsi="Times New Roman" w:cs="Times New Roman"/>
          <w:sz w:val="24"/>
          <w:szCs w:val="24"/>
          <w:lang w:val="en-IN" w:bidi="ta-IN"/>
        </w:rPr>
        <w:t xml:space="preserve"> a</w:t>
      </w:r>
      <w:r w:rsidR="00CF13A7" w:rsidRPr="00CF13A7">
        <w:rPr>
          <w:rFonts w:ascii="Times New Roman" w:eastAsia="Times-Roman" w:hAnsi="Times New Roman" w:cs="Times New Roman"/>
          <w:sz w:val="24"/>
          <w:szCs w:val="24"/>
          <w:lang w:val="en-IN" w:bidi="ta-IN"/>
        </w:rPr>
        <w:t xml:space="preserve">pproach.” </w:t>
      </w:r>
      <w:r w:rsidR="00CF13A7" w:rsidRPr="00CF13A7">
        <w:rPr>
          <w:rFonts w:ascii="Times New Roman" w:eastAsia="Times-Roman" w:hAnsi="Times New Roman" w:cs="Times New Roman"/>
          <w:i/>
          <w:iCs/>
          <w:sz w:val="24"/>
          <w:szCs w:val="24"/>
          <w:lang w:val="en-IN" w:bidi="ta-IN"/>
        </w:rPr>
        <w:t>Journal of Environmental Engineering</w:t>
      </w:r>
      <w:r w:rsidR="00CF13A7" w:rsidRPr="00CF13A7">
        <w:rPr>
          <w:rFonts w:ascii="Times New Roman" w:eastAsia="Times-Roman" w:hAnsi="Times New Roman" w:cs="Times New Roman"/>
          <w:sz w:val="24"/>
          <w:szCs w:val="24"/>
          <w:lang w:val="en-IN" w:bidi="ta-IN"/>
        </w:rPr>
        <w:t xml:space="preserve">, </w:t>
      </w:r>
      <w:r w:rsidR="00CF13A7" w:rsidRPr="00CF13A7">
        <w:rPr>
          <w:rFonts w:ascii="Times New Roman" w:eastAsia="Times-Bold" w:hAnsi="Times New Roman" w:cs="Times New Roman"/>
          <w:b/>
          <w:bCs/>
          <w:sz w:val="24"/>
          <w:szCs w:val="24"/>
          <w:lang w:val="en-IN" w:bidi="ta-IN"/>
        </w:rPr>
        <w:t>121</w:t>
      </w:r>
      <w:r w:rsidR="00CF13A7" w:rsidRPr="00CF13A7">
        <w:rPr>
          <w:rFonts w:ascii="Times New Roman" w:eastAsia="Times-Roman" w:hAnsi="Times New Roman" w:cs="Times New Roman"/>
          <w:sz w:val="24"/>
          <w:szCs w:val="24"/>
          <w:lang w:val="en-IN" w:bidi="ta-IN"/>
        </w:rPr>
        <w:t>(3), 245–256.</w:t>
      </w:r>
    </w:p>
    <w:p w:rsidR="00150F67" w:rsidRPr="00C23F89" w:rsidRDefault="00982FC4" w:rsidP="00982FC4">
      <w:pPr>
        <w:pStyle w:val="NoSpacing"/>
        <w:spacing w:line="480" w:lineRule="auto"/>
        <w:ind w:left="1440" w:hanging="720"/>
        <w:jc w:val="both"/>
        <w:rPr>
          <w:rFonts w:eastAsia="Calibri"/>
        </w:rPr>
      </w:pPr>
      <w:r>
        <w:rPr>
          <w:rFonts w:eastAsia="Calibri"/>
        </w:rPr>
        <w:lastRenderedPageBreak/>
        <w:t>[19]</w:t>
      </w:r>
      <w:r>
        <w:rPr>
          <w:rFonts w:eastAsia="Calibri"/>
        </w:rPr>
        <w:tab/>
      </w:r>
      <w:proofErr w:type="spellStart"/>
      <w:proofErr w:type="gramStart"/>
      <w:r w:rsidR="00150F67">
        <w:rPr>
          <w:rFonts w:eastAsia="Calibri"/>
        </w:rPr>
        <w:t>Loke</w:t>
      </w:r>
      <w:proofErr w:type="spellEnd"/>
      <w:r w:rsidR="00150F67">
        <w:rPr>
          <w:rFonts w:eastAsia="Calibri"/>
        </w:rPr>
        <w:t xml:space="preserve">  M</w:t>
      </w:r>
      <w:proofErr w:type="gramEnd"/>
      <w:r w:rsidR="00150F67">
        <w:rPr>
          <w:rFonts w:eastAsia="Calibri"/>
        </w:rPr>
        <w:t xml:space="preserve">., </w:t>
      </w:r>
      <w:r w:rsidR="00150F67" w:rsidRPr="00C23F89">
        <w:rPr>
          <w:rFonts w:eastAsia="Calibri"/>
        </w:rPr>
        <w:t>Barker R</w:t>
      </w:r>
      <w:r w:rsidR="00150F67">
        <w:rPr>
          <w:rFonts w:eastAsia="Calibri"/>
        </w:rPr>
        <w:t>.</w:t>
      </w:r>
      <w:r w:rsidR="00150F67" w:rsidRPr="00C23F89">
        <w:rPr>
          <w:rFonts w:eastAsia="Calibri"/>
        </w:rPr>
        <w:t xml:space="preserve"> 1996  Rapid least-squares inversion of apparent resistivity Pseudo-</w:t>
      </w:r>
      <w:r w:rsidR="00150F67">
        <w:rPr>
          <w:rFonts w:eastAsia="Calibri"/>
        </w:rPr>
        <w:t xml:space="preserve"> </w:t>
      </w:r>
      <w:r w:rsidR="00150F67" w:rsidRPr="00C23F89">
        <w:rPr>
          <w:rFonts w:eastAsia="Calibri"/>
        </w:rPr>
        <w:t xml:space="preserve">sections using a quasi-Newton method.  </w:t>
      </w:r>
      <w:r w:rsidR="00150F67" w:rsidRPr="00174AAB">
        <w:rPr>
          <w:i/>
        </w:rPr>
        <w:t>Geophysical Prospecting</w:t>
      </w:r>
      <w:r w:rsidR="00150F67" w:rsidRPr="00174AAB">
        <w:t>,</w:t>
      </w:r>
      <w:r w:rsidR="00150F67" w:rsidRPr="00174AAB">
        <w:rPr>
          <w:rFonts w:eastAsia="Calibri"/>
          <w:bCs/>
          <w:i/>
        </w:rPr>
        <w:t xml:space="preserve"> </w:t>
      </w:r>
      <w:r w:rsidR="00150F67" w:rsidRPr="00174AAB">
        <w:rPr>
          <w:rFonts w:eastAsia="Calibri"/>
          <w:b/>
        </w:rPr>
        <w:t>44</w:t>
      </w:r>
      <w:r w:rsidR="00150F67">
        <w:rPr>
          <w:rFonts w:eastAsia="Calibri"/>
        </w:rPr>
        <w:t xml:space="preserve">, </w:t>
      </w:r>
      <w:r w:rsidR="00150F67" w:rsidRPr="00C23F89">
        <w:rPr>
          <w:rFonts w:eastAsia="Calibri"/>
        </w:rPr>
        <w:t>131-152</w:t>
      </w:r>
    </w:p>
    <w:p w:rsidR="00150F67" w:rsidRDefault="00982FC4" w:rsidP="00982FC4">
      <w:pPr>
        <w:pStyle w:val="NoSpacing"/>
        <w:spacing w:line="480" w:lineRule="auto"/>
        <w:ind w:left="1440" w:hanging="720"/>
        <w:jc w:val="both"/>
      </w:pPr>
      <w:r>
        <w:t>[20]</w:t>
      </w:r>
      <w:r>
        <w:tab/>
      </w:r>
      <w:proofErr w:type="spellStart"/>
      <w:r w:rsidR="00150F67" w:rsidRPr="00C23F89">
        <w:t>Mazac</w:t>
      </w:r>
      <w:proofErr w:type="spellEnd"/>
      <w:r w:rsidR="00150F67" w:rsidRPr="00C23F89">
        <w:t xml:space="preserve"> O</w:t>
      </w:r>
      <w:r w:rsidR="00150F67">
        <w:t>.</w:t>
      </w:r>
      <w:r w:rsidR="00150F67" w:rsidRPr="00C23F89">
        <w:t>,</w:t>
      </w:r>
      <w:r w:rsidR="00150F67">
        <w:t xml:space="preserve"> </w:t>
      </w:r>
      <w:proofErr w:type="gramStart"/>
      <w:r w:rsidR="00150F67">
        <w:t>Kelly  W.E</w:t>
      </w:r>
      <w:proofErr w:type="gramEnd"/>
      <w:r w:rsidR="00150F67">
        <w:t xml:space="preserve">., </w:t>
      </w:r>
      <w:proofErr w:type="spellStart"/>
      <w:r w:rsidR="00150F67" w:rsidRPr="00C23F89">
        <w:t>Landa</w:t>
      </w:r>
      <w:proofErr w:type="spellEnd"/>
      <w:r w:rsidR="00150F67" w:rsidRPr="00C23F89">
        <w:t xml:space="preserve"> I</w:t>
      </w:r>
      <w:r w:rsidR="00150F67">
        <w:t>.</w:t>
      </w:r>
      <w:r w:rsidR="00150F67" w:rsidRPr="00C23F89">
        <w:t xml:space="preserve"> 1985 A </w:t>
      </w:r>
      <w:proofErr w:type="spellStart"/>
      <w:r w:rsidR="00150F67" w:rsidRPr="00C23F89">
        <w:t>hydrophysical</w:t>
      </w:r>
      <w:proofErr w:type="spellEnd"/>
      <w:r w:rsidR="00150F67" w:rsidRPr="00C23F89">
        <w:t xml:space="preserve"> model for relation between electrical and hydraulic properties of aquifers.  </w:t>
      </w:r>
      <w:r w:rsidR="00150F67" w:rsidRPr="00174AAB">
        <w:rPr>
          <w:i/>
        </w:rPr>
        <w:t>Journal of Hydrology</w:t>
      </w:r>
      <w:r w:rsidR="00150F67">
        <w:t xml:space="preserve">, </w:t>
      </w:r>
      <w:r w:rsidR="00150F67" w:rsidRPr="00174AAB">
        <w:rPr>
          <w:b/>
          <w:bCs/>
        </w:rPr>
        <w:t>79</w:t>
      </w:r>
      <w:r w:rsidR="00150F67">
        <w:rPr>
          <w:bCs/>
        </w:rPr>
        <w:t>,</w:t>
      </w:r>
      <w:r w:rsidR="00150F67">
        <w:t xml:space="preserve"> 1-19</w:t>
      </w:r>
    </w:p>
    <w:p w:rsidR="00890DF2" w:rsidRPr="00890DF2" w:rsidRDefault="00982FC4" w:rsidP="00982FC4">
      <w:pPr>
        <w:autoSpaceDE w:val="0"/>
        <w:autoSpaceDN w:val="0"/>
        <w:adjustRightInd w:val="0"/>
        <w:spacing w:after="0" w:line="480" w:lineRule="auto"/>
        <w:ind w:left="1440" w:hanging="720"/>
        <w:rPr>
          <w:rFonts w:ascii="Times New Roman" w:hAnsi="Times New Roman" w:cs="Times New Roman"/>
          <w:sz w:val="24"/>
          <w:szCs w:val="24"/>
        </w:rPr>
      </w:pPr>
      <w:r>
        <w:rPr>
          <w:rFonts w:ascii="Times New Roman" w:eastAsia="Times-Roman" w:hAnsi="Times New Roman" w:cs="Times New Roman"/>
          <w:sz w:val="24"/>
          <w:szCs w:val="24"/>
          <w:lang w:val="en-IN" w:bidi="ta-IN"/>
        </w:rPr>
        <w:t>[21]</w:t>
      </w:r>
      <w:r>
        <w:rPr>
          <w:rFonts w:ascii="Times New Roman" w:eastAsia="Times-Roman" w:hAnsi="Times New Roman" w:cs="Times New Roman"/>
          <w:sz w:val="24"/>
          <w:szCs w:val="24"/>
          <w:lang w:val="en-IN" w:bidi="ta-IN"/>
        </w:rPr>
        <w:tab/>
      </w:r>
      <w:proofErr w:type="spellStart"/>
      <w:r w:rsidR="00890DF2" w:rsidRPr="00890DF2">
        <w:rPr>
          <w:rFonts w:ascii="Times New Roman" w:eastAsia="Times-Roman" w:hAnsi="Times New Roman" w:cs="Times New Roman"/>
          <w:sz w:val="24"/>
          <w:szCs w:val="24"/>
          <w:lang w:val="en-IN" w:bidi="ta-IN"/>
        </w:rPr>
        <w:t>Pongracz</w:t>
      </w:r>
      <w:proofErr w:type="spellEnd"/>
      <w:r w:rsidR="00890DF2" w:rsidRPr="00890DF2">
        <w:rPr>
          <w:rFonts w:ascii="Times New Roman" w:eastAsia="Times-Roman" w:hAnsi="Times New Roman" w:cs="Times New Roman"/>
          <w:sz w:val="24"/>
          <w:szCs w:val="24"/>
          <w:lang w:val="en-IN" w:bidi="ta-IN"/>
        </w:rPr>
        <w:t xml:space="preserve">, R., </w:t>
      </w:r>
      <w:proofErr w:type="spellStart"/>
      <w:r w:rsidR="00890DF2" w:rsidRPr="00890DF2">
        <w:rPr>
          <w:rFonts w:ascii="Times New Roman" w:eastAsia="Times-Roman" w:hAnsi="Times New Roman" w:cs="Times New Roman"/>
          <w:sz w:val="24"/>
          <w:szCs w:val="24"/>
          <w:lang w:val="en-IN" w:bidi="ta-IN"/>
        </w:rPr>
        <w:t>Bogardi</w:t>
      </w:r>
      <w:proofErr w:type="spellEnd"/>
      <w:r w:rsidR="00890DF2" w:rsidRPr="00890DF2">
        <w:rPr>
          <w:rFonts w:ascii="Times New Roman" w:eastAsia="Times-Roman" w:hAnsi="Times New Roman" w:cs="Times New Roman"/>
          <w:sz w:val="24"/>
          <w:szCs w:val="24"/>
          <w:lang w:val="en-IN" w:bidi="ta-IN"/>
        </w:rPr>
        <w:t xml:space="preserve">, I., &amp; </w:t>
      </w:r>
      <w:proofErr w:type="spellStart"/>
      <w:r w:rsidR="00890DF2" w:rsidRPr="00890DF2">
        <w:rPr>
          <w:rFonts w:ascii="Times New Roman" w:eastAsia="Times-Roman" w:hAnsi="Times New Roman" w:cs="Times New Roman"/>
          <w:sz w:val="24"/>
          <w:szCs w:val="24"/>
          <w:lang w:val="en-IN" w:bidi="ta-IN"/>
        </w:rPr>
        <w:t>Duckstein</w:t>
      </w:r>
      <w:proofErr w:type="spellEnd"/>
      <w:r w:rsidR="00890DF2" w:rsidRPr="00890DF2">
        <w:rPr>
          <w:rFonts w:ascii="Times New Roman" w:eastAsia="Times-Roman" w:hAnsi="Times New Roman" w:cs="Times New Roman"/>
          <w:sz w:val="24"/>
          <w:szCs w:val="24"/>
          <w:lang w:val="en-IN" w:bidi="ta-IN"/>
        </w:rPr>
        <w:t xml:space="preserve">, L. [1999], Application of fuzzy rule-based </w:t>
      </w:r>
      <w:proofErr w:type="spellStart"/>
      <w:r w:rsidR="00890DF2" w:rsidRPr="00890DF2">
        <w:rPr>
          <w:rFonts w:ascii="Times New Roman" w:eastAsia="Times-Roman" w:hAnsi="Times New Roman" w:cs="Times New Roman"/>
          <w:sz w:val="24"/>
          <w:szCs w:val="24"/>
          <w:lang w:val="en-IN" w:bidi="ta-IN"/>
        </w:rPr>
        <w:t>modeling</w:t>
      </w:r>
      <w:proofErr w:type="spellEnd"/>
      <w:r>
        <w:rPr>
          <w:rFonts w:ascii="Times New Roman" w:eastAsia="Times-Roman" w:hAnsi="Times New Roman" w:cs="Times New Roman"/>
          <w:sz w:val="24"/>
          <w:szCs w:val="24"/>
          <w:lang w:val="en-IN" w:bidi="ta-IN"/>
        </w:rPr>
        <w:tab/>
      </w:r>
      <w:r w:rsidR="00890DF2" w:rsidRPr="00890DF2">
        <w:rPr>
          <w:rFonts w:ascii="Times New Roman" w:eastAsia="Times-Roman" w:hAnsi="Times New Roman" w:cs="Times New Roman"/>
          <w:sz w:val="24"/>
          <w:szCs w:val="24"/>
          <w:lang w:val="en-IN" w:bidi="ta-IN"/>
        </w:rPr>
        <w:t xml:space="preserve">technique to regional drought. </w:t>
      </w:r>
      <w:r w:rsidR="00890DF2" w:rsidRPr="00890DF2">
        <w:rPr>
          <w:rFonts w:ascii="Times New Roman" w:eastAsia="Times-Roman" w:hAnsi="Times New Roman" w:cs="Times New Roman"/>
          <w:i/>
          <w:iCs/>
          <w:sz w:val="24"/>
          <w:szCs w:val="24"/>
          <w:lang w:val="en-IN" w:bidi="ta-IN"/>
        </w:rPr>
        <w:t>Journal of Hydrology</w:t>
      </w:r>
      <w:r w:rsidR="00890DF2" w:rsidRPr="00890DF2">
        <w:rPr>
          <w:rFonts w:ascii="Times New Roman" w:eastAsia="Times-Roman" w:hAnsi="Times New Roman" w:cs="Times New Roman"/>
          <w:sz w:val="24"/>
          <w:szCs w:val="24"/>
          <w:lang w:val="en-IN" w:bidi="ta-IN"/>
        </w:rPr>
        <w:t xml:space="preserve">, </w:t>
      </w:r>
      <w:r w:rsidR="00890DF2" w:rsidRPr="00890DF2">
        <w:rPr>
          <w:rFonts w:ascii="Times New Roman" w:eastAsia="Times-Bold" w:hAnsi="Times New Roman" w:cs="Times New Roman"/>
          <w:b/>
          <w:bCs/>
          <w:sz w:val="24"/>
          <w:szCs w:val="24"/>
          <w:lang w:val="en-IN" w:bidi="ta-IN"/>
        </w:rPr>
        <w:t>224</w:t>
      </w:r>
      <w:r w:rsidR="00890DF2" w:rsidRPr="00890DF2">
        <w:rPr>
          <w:rFonts w:ascii="Times New Roman" w:eastAsia="Times-Roman" w:hAnsi="Times New Roman" w:cs="Times New Roman"/>
          <w:sz w:val="24"/>
          <w:szCs w:val="24"/>
          <w:lang w:val="en-IN" w:bidi="ta-IN"/>
        </w:rPr>
        <w:t>(3–4), 100–114.</w:t>
      </w:r>
    </w:p>
    <w:p w:rsidR="00890DF2" w:rsidRDefault="00982FC4" w:rsidP="00982FC4">
      <w:pPr>
        <w:autoSpaceDE w:val="0"/>
        <w:autoSpaceDN w:val="0"/>
        <w:adjustRightInd w:val="0"/>
        <w:spacing w:after="0" w:line="480" w:lineRule="auto"/>
        <w:ind w:left="1440" w:hanging="720"/>
        <w:jc w:val="both"/>
        <w:rPr>
          <w:rFonts w:ascii="Times-Roman" w:eastAsia="Times-Roman" w:cs="Times-Roman"/>
          <w:sz w:val="18"/>
          <w:szCs w:val="18"/>
          <w:lang w:val="en-IN" w:bidi="ta-IN"/>
        </w:rPr>
      </w:pPr>
      <w:r>
        <w:rPr>
          <w:rFonts w:ascii="Times New Roman" w:eastAsia="Times-Roman" w:hAnsi="Times New Roman" w:cs="Times New Roman"/>
          <w:sz w:val="24"/>
          <w:szCs w:val="24"/>
          <w:lang w:val="en-IN" w:bidi="ta-IN"/>
        </w:rPr>
        <w:t>[22]</w:t>
      </w:r>
      <w:r>
        <w:rPr>
          <w:rFonts w:ascii="Times New Roman" w:eastAsia="Times-Roman" w:hAnsi="Times New Roman" w:cs="Times New Roman"/>
          <w:sz w:val="24"/>
          <w:szCs w:val="24"/>
          <w:lang w:val="en-IN" w:bidi="ta-IN"/>
        </w:rPr>
        <w:tab/>
      </w:r>
      <w:proofErr w:type="spellStart"/>
      <w:r w:rsidR="00890DF2" w:rsidRPr="00890DF2">
        <w:rPr>
          <w:rFonts w:ascii="Times New Roman" w:eastAsia="Times-Roman" w:hAnsi="Times New Roman" w:cs="Times New Roman"/>
          <w:sz w:val="24"/>
          <w:szCs w:val="24"/>
          <w:lang w:val="en-IN" w:bidi="ta-IN"/>
        </w:rPr>
        <w:t>Rantitsch</w:t>
      </w:r>
      <w:proofErr w:type="spellEnd"/>
      <w:r w:rsidR="00890DF2" w:rsidRPr="00890DF2">
        <w:rPr>
          <w:rFonts w:ascii="Times New Roman" w:eastAsia="Times-Roman" w:hAnsi="Times New Roman" w:cs="Times New Roman"/>
          <w:sz w:val="24"/>
          <w:szCs w:val="24"/>
          <w:lang w:val="en-IN" w:bidi="ta-IN"/>
        </w:rPr>
        <w:t>, G. [2000], “Application of fuzzy clusters to quantify lithological background concentrations</w:t>
      </w:r>
      <w:r w:rsidR="00890DF2">
        <w:rPr>
          <w:rFonts w:ascii="Times New Roman" w:eastAsia="Times-Roman" w:hAnsi="Times New Roman" w:cs="Times New Roman"/>
          <w:sz w:val="24"/>
          <w:szCs w:val="24"/>
          <w:lang w:val="en-IN" w:bidi="ta-IN"/>
        </w:rPr>
        <w:t xml:space="preserve"> </w:t>
      </w:r>
      <w:r w:rsidR="00890DF2" w:rsidRPr="00890DF2">
        <w:rPr>
          <w:rFonts w:ascii="Times New Roman" w:eastAsia="Times-Roman" w:hAnsi="Times New Roman" w:cs="Times New Roman"/>
          <w:sz w:val="24"/>
          <w:szCs w:val="24"/>
          <w:lang w:val="en-IN" w:bidi="ta-IN"/>
        </w:rPr>
        <w:t xml:space="preserve">in stream-sediment geochemistry.” </w:t>
      </w:r>
      <w:r w:rsidR="00890DF2" w:rsidRPr="00890DF2">
        <w:rPr>
          <w:rFonts w:ascii="Times New Roman" w:eastAsia="Times-Roman" w:hAnsi="Times New Roman" w:cs="Times New Roman"/>
          <w:i/>
          <w:iCs/>
          <w:sz w:val="24"/>
          <w:szCs w:val="24"/>
          <w:lang w:val="en-IN" w:bidi="ta-IN"/>
        </w:rPr>
        <w:t>Journal of Geochemical Exploration</w:t>
      </w:r>
      <w:r w:rsidR="00890DF2" w:rsidRPr="00890DF2">
        <w:rPr>
          <w:rFonts w:ascii="Times New Roman" w:eastAsia="Times-Roman" w:hAnsi="Times New Roman" w:cs="Times New Roman"/>
          <w:sz w:val="24"/>
          <w:szCs w:val="24"/>
          <w:lang w:val="en-IN" w:bidi="ta-IN"/>
        </w:rPr>
        <w:t xml:space="preserve">, </w:t>
      </w:r>
      <w:r w:rsidR="00890DF2" w:rsidRPr="00890DF2">
        <w:rPr>
          <w:rFonts w:ascii="Times New Roman" w:eastAsia="Times-Bold" w:hAnsi="Times New Roman" w:cs="Times New Roman"/>
          <w:b/>
          <w:bCs/>
          <w:sz w:val="24"/>
          <w:szCs w:val="24"/>
          <w:lang w:val="en-IN" w:bidi="ta-IN"/>
        </w:rPr>
        <w:t>71</w:t>
      </w:r>
      <w:r w:rsidR="00890DF2" w:rsidRPr="00890DF2">
        <w:rPr>
          <w:rFonts w:ascii="Times New Roman" w:eastAsia="Times-Roman" w:hAnsi="Times New Roman" w:cs="Times New Roman"/>
          <w:sz w:val="24"/>
          <w:szCs w:val="24"/>
          <w:lang w:val="en-IN" w:bidi="ta-IN"/>
        </w:rPr>
        <w:t>(1), 73–82.</w:t>
      </w:r>
    </w:p>
    <w:p w:rsidR="00890DF2" w:rsidRDefault="00890DF2" w:rsidP="00890DF2">
      <w:pPr>
        <w:autoSpaceDE w:val="0"/>
        <w:autoSpaceDN w:val="0"/>
        <w:adjustRightInd w:val="0"/>
        <w:spacing w:after="0" w:line="240" w:lineRule="auto"/>
      </w:pPr>
    </w:p>
    <w:p w:rsidR="00F23D8A" w:rsidRPr="00C23F89" w:rsidRDefault="00982FC4" w:rsidP="00982FC4">
      <w:pPr>
        <w:pStyle w:val="NoSpacing"/>
        <w:spacing w:line="480" w:lineRule="auto"/>
        <w:ind w:left="1440" w:hanging="720"/>
        <w:jc w:val="both"/>
      </w:pPr>
      <w:r>
        <w:t>[23]</w:t>
      </w:r>
      <w:r w:rsidR="00F23D8A">
        <w:t xml:space="preserve"> </w:t>
      </w:r>
      <w:r>
        <w:tab/>
      </w:r>
      <w:proofErr w:type="spellStart"/>
      <w:r w:rsidR="00F23D8A" w:rsidRPr="00C23F89">
        <w:t>Satish</w:t>
      </w:r>
      <w:proofErr w:type="spellEnd"/>
      <w:r w:rsidR="00F23D8A" w:rsidRPr="00C23F89">
        <w:t xml:space="preserve"> </w:t>
      </w:r>
      <w:proofErr w:type="spellStart"/>
      <w:proofErr w:type="gramStart"/>
      <w:r w:rsidR="00F23D8A" w:rsidRPr="00C23F89">
        <w:t>kumar</w:t>
      </w:r>
      <w:proofErr w:type="spellEnd"/>
      <w:r w:rsidR="00F23D8A" w:rsidRPr="00C23F89">
        <w:t xml:space="preserve">  2007</w:t>
      </w:r>
      <w:proofErr w:type="gramEnd"/>
      <w:r w:rsidR="00F23D8A" w:rsidRPr="00C23F89">
        <w:t xml:space="preserve">  </w:t>
      </w:r>
      <w:r w:rsidR="00F23D8A" w:rsidRPr="00CB11B1">
        <w:rPr>
          <w:i/>
        </w:rPr>
        <w:t>Neural networks - A class room approach</w:t>
      </w:r>
      <w:r w:rsidR="00F23D8A" w:rsidRPr="00C23F89">
        <w:t>.</w:t>
      </w:r>
      <w:r w:rsidR="00F23D8A" w:rsidRPr="00C23F89">
        <w:rPr>
          <w:i/>
        </w:rPr>
        <w:t xml:space="preserve"> </w:t>
      </w:r>
      <w:r w:rsidR="00F23D8A" w:rsidRPr="00C23F89">
        <w:t xml:space="preserve"> Tata McGraw-Hill </w:t>
      </w:r>
      <w:r w:rsidR="00F23D8A">
        <w:t xml:space="preserve">  </w:t>
      </w:r>
      <w:r w:rsidR="00F23D8A" w:rsidRPr="00C23F89">
        <w:t>Publishing Limited, New Delhi.</w:t>
      </w:r>
    </w:p>
    <w:p w:rsidR="00150F67" w:rsidRDefault="00982FC4" w:rsidP="00982FC4">
      <w:pPr>
        <w:pStyle w:val="NoSpacing"/>
        <w:spacing w:line="480" w:lineRule="auto"/>
        <w:ind w:left="1440" w:hanging="720"/>
        <w:jc w:val="both"/>
        <w:rPr>
          <w:rFonts w:eastAsia="Calibri"/>
        </w:rPr>
      </w:pPr>
      <w:r>
        <w:rPr>
          <w:rFonts w:eastAsia="Calibri"/>
        </w:rPr>
        <w:t>[24]</w:t>
      </w:r>
      <w:r>
        <w:rPr>
          <w:rFonts w:eastAsia="Calibri"/>
        </w:rPr>
        <w:tab/>
      </w:r>
      <w:proofErr w:type="gramStart"/>
      <w:r w:rsidR="00150F67">
        <w:rPr>
          <w:rFonts w:eastAsia="Calibri"/>
        </w:rPr>
        <w:t xml:space="preserve">Smith  </w:t>
      </w:r>
      <w:proofErr w:type="spellStart"/>
      <w:r w:rsidR="00150F67">
        <w:rPr>
          <w:rFonts w:eastAsia="Calibri"/>
        </w:rPr>
        <w:t>N</w:t>
      </w:r>
      <w:proofErr w:type="gramEnd"/>
      <w:r w:rsidR="00150F67">
        <w:rPr>
          <w:rFonts w:eastAsia="Calibri"/>
        </w:rPr>
        <w:t>.,</w:t>
      </w:r>
      <w:r w:rsidR="00150F67" w:rsidRPr="00C23F89">
        <w:rPr>
          <w:rFonts w:eastAsia="Calibri"/>
        </w:rPr>
        <w:t>Vozoff</w:t>
      </w:r>
      <w:proofErr w:type="spellEnd"/>
      <w:r w:rsidR="00150F67" w:rsidRPr="00C23F89">
        <w:rPr>
          <w:rFonts w:eastAsia="Calibri"/>
        </w:rPr>
        <w:t xml:space="preserve"> K</w:t>
      </w:r>
      <w:r w:rsidR="00150F67">
        <w:rPr>
          <w:rFonts w:eastAsia="Calibri"/>
        </w:rPr>
        <w:t>.</w:t>
      </w:r>
      <w:r w:rsidR="00150F67" w:rsidRPr="00C23F89">
        <w:rPr>
          <w:rFonts w:eastAsia="Calibri"/>
        </w:rPr>
        <w:t xml:space="preserve"> 1984  Two-dimensional DC resistivity inversion for dipole-dipole data.  </w:t>
      </w:r>
      <w:r w:rsidR="00150F67" w:rsidRPr="00CB11B1">
        <w:rPr>
          <w:rFonts w:eastAsia="Calibri"/>
          <w:i/>
        </w:rPr>
        <w:t xml:space="preserve">IEEE Transactions on </w:t>
      </w:r>
      <w:proofErr w:type="spellStart"/>
      <w:r w:rsidR="00150F67" w:rsidRPr="00CB11B1">
        <w:rPr>
          <w:rFonts w:eastAsia="Calibri"/>
          <w:i/>
        </w:rPr>
        <w:t>Geoscience</w:t>
      </w:r>
      <w:proofErr w:type="spellEnd"/>
      <w:r w:rsidR="00150F67" w:rsidRPr="00CB11B1">
        <w:rPr>
          <w:rFonts w:eastAsia="Calibri"/>
          <w:i/>
        </w:rPr>
        <w:t xml:space="preserve"> and Remote Sensing</w:t>
      </w:r>
      <w:r w:rsidR="00150F67">
        <w:rPr>
          <w:rFonts w:eastAsia="Calibri"/>
        </w:rPr>
        <w:t xml:space="preserve">, </w:t>
      </w:r>
      <w:r w:rsidR="00150F67" w:rsidRPr="00CB11B1">
        <w:rPr>
          <w:rFonts w:eastAsia="Calibri"/>
          <w:b/>
        </w:rPr>
        <w:t>22</w:t>
      </w:r>
      <w:r w:rsidR="00150F67">
        <w:rPr>
          <w:rFonts w:eastAsia="Calibri"/>
        </w:rPr>
        <w:t>,</w:t>
      </w:r>
      <w:r w:rsidR="00150F67" w:rsidRPr="00C23F89">
        <w:rPr>
          <w:rFonts w:eastAsia="Calibri"/>
        </w:rPr>
        <w:t xml:space="preserve"> 21-28</w:t>
      </w:r>
    </w:p>
    <w:p w:rsidR="00150F67" w:rsidRDefault="00982FC4" w:rsidP="00982FC4">
      <w:pPr>
        <w:autoSpaceDE w:val="0"/>
        <w:autoSpaceDN w:val="0"/>
        <w:adjustRightInd w:val="0"/>
        <w:spacing w:after="0" w:line="480" w:lineRule="auto"/>
        <w:ind w:left="1440" w:hanging="720"/>
        <w:jc w:val="both"/>
        <w:rPr>
          <w:rFonts w:ascii="Frutiger-Light" w:hAnsi="Frutiger-Light" w:cs="Frutiger-Light"/>
          <w:sz w:val="19"/>
          <w:szCs w:val="19"/>
          <w:lang w:val="en-IN" w:bidi="ta-IN"/>
        </w:rPr>
      </w:pPr>
      <w:r w:rsidRPr="00982FC4">
        <w:rPr>
          <w:rFonts w:ascii="Times New Roman" w:hAnsi="Times New Roman" w:cs="Times New Roman"/>
          <w:sz w:val="24"/>
          <w:szCs w:val="24"/>
          <w:lang w:val="en-IN" w:bidi="ta-IN"/>
        </w:rPr>
        <w:t>[25]</w:t>
      </w:r>
      <w:r>
        <w:rPr>
          <w:rFonts w:ascii="Frutiger-Light" w:hAnsi="Frutiger-Light" w:cs="Frutiger-Light"/>
          <w:sz w:val="19"/>
          <w:szCs w:val="19"/>
          <w:lang w:val="en-IN" w:bidi="ta-IN"/>
        </w:rPr>
        <w:tab/>
      </w:r>
      <w:proofErr w:type="spellStart"/>
      <w:r w:rsidR="00150F67" w:rsidRPr="00982FC4">
        <w:rPr>
          <w:rFonts w:ascii="Times New Roman" w:hAnsi="Times New Roman" w:cs="Times New Roman"/>
          <w:sz w:val="24"/>
          <w:szCs w:val="24"/>
          <w:lang w:val="en-IN" w:bidi="ta-IN"/>
        </w:rPr>
        <w:t>Sørensen</w:t>
      </w:r>
      <w:proofErr w:type="spellEnd"/>
      <w:r w:rsidR="00150F67" w:rsidRPr="00982FC4">
        <w:rPr>
          <w:rFonts w:ascii="Times New Roman" w:hAnsi="Times New Roman" w:cs="Times New Roman"/>
          <w:sz w:val="24"/>
          <w:szCs w:val="24"/>
          <w:lang w:val="en-IN" w:bidi="ta-IN"/>
        </w:rPr>
        <w:t xml:space="preserve"> KI, </w:t>
      </w:r>
      <w:proofErr w:type="spellStart"/>
      <w:r w:rsidR="00150F67" w:rsidRPr="00982FC4">
        <w:rPr>
          <w:rFonts w:ascii="Times New Roman" w:hAnsi="Times New Roman" w:cs="Times New Roman"/>
          <w:sz w:val="24"/>
          <w:szCs w:val="24"/>
          <w:lang w:val="en-IN" w:bidi="ta-IN"/>
        </w:rPr>
        <w:t>Auken</w:t>
      </w:r>
      <w:proofErr w:type="spellEnd"/>
      <w:r w:rsidR="00150F67" w:rsidRPr="00982FC4">
        <w:rPr>
          <w:rFonts w:ascii="Times New Roman" w:hAnsi="Times New Roman" w:cs="Times New Roman"/>
          <w:sz w:val="24"/>
          <w:szCs w:val="24"/>
          <w:lang w:val="en-IN" w:bidi="ta-IN"/>
        </w:rPr>
        <w:t xml:space="preserve"> E, </w:t>
      </w:r>
      <w:proofErr w:type="gramStart"/>
      <w:r w:rsidR="00150F67" w:rsidRPr="00982FC4">
        <w:rPr>
          <w:rFonts w:ascii="Times New Roman" w:hAnsi="Times New Roman" w:cs="Times New Roman"/>
          <w:sz w:val="24"/>
          <w:szCs w:val="24"/>
          <w:lang w:val="en-IN" w:bidi="ta-IN"/>
        </w:rPr>
        <w:t>Christensen</w:t>
      </w:r>
      <w:proofErr w:type="gramEnd"/>
      <w:r w:rsidR="00150F67" w:rsidRPr="00982FC4">
        <w:rPr>
          <w:rFonts w:ascii="Times New Roman" w:hAnsi="Times New Roman" w:cs="Times New Roman"/>
          <w:sz w:val="24"/>
          <w:szCs w:val="24"/>
          <w:lang w:val="en-IN" w:bidi="ta-IN"/>
        </w:rPr>
        <w:t xml:space="preserve"> NB, </w:t>
      </w:r>
      <w:proofErr w:type="spellStart"/>
      <w:r w:rsidR="00150F67" w:rsidRPr="00982FC4">
        <w:rPr>
          <w:rFonts w:ascii="Times New Roman" w:hAnsi="Times New Roman" w:cs="Times New Roman"/>
          <w:sz w:val="24"/>
          <w:szCs w:val="24"/>
          <w:lang w:val="en-IN" w:bidi="ta-IN"/>
        </w:rPr>
        <w:t>Pellerin</w:t>
      </w:r>
      <w:proofErr w:type="spellEnd"/>
      <w:r w:rsidR="00150F67" w:rsidRPr="00982FC4">
        <w:rPr>
          <w:rFonts w:ascii="Times New Roman" w:hAnsi="Times New Roman" w:cs="Times New Roman"/>
          <w:sz w:val="24"/>
          <w:szCs w:val="24"/>
          <w:lang w:val="en-IN" w:bidi="ta-IN"/>
        </w:rPr>
        <w:t xml:space="preserve"> L (2005): An Integrated Approach for </w:t>
      </w:r>
      <w:proofErr w:type="spellStart"/>
      <w:r w:rsidR="00150F67" w:rsidRPr="00982FC4">
        <w:rPr>
          <w:rFonts w:ascii="Times New Roman" w:hAnsi="Times New Roman" w:cs="Times New Roman"/>
          <w:sz w:val="24"/>
          <w:szCs w:val="24"/>
          <w:lang w:val="en-IN" w:bidi="ta-IN"/>
        </w:rPr>
        <w:t>Hydrogeophysical</w:t>
      </w:r>
      <w:proofErr w:type="spellEnd"/>
      <w:r w:rsidR="00150F67" w:rsidRPr="00982FC4">
        <w:rPr>
          <w:rFonts w:ascii="Times New Roman" w:hAnsi="Times New Roman" w:cs="Times New Roman"/>
          <w:sz w:val="24"/>
          <w:szCs w:val="24"/>
          <w:lang w:val="en-IN" w:bidi="ta-IN"/>
        </w:rPr>
        <w:t xml:space="preserve"> Investigations: New Technologies and a Case History. – In Butler D K (ed.) Near-Surface Geophysics </w:t>
      </w:r>
      <w:r w:rsidR="00150F67" w:rsidRPr="00982FC4">
        <w:rPr>
          <w:rFonts w:ascii="Times New Roman" w:hAnsi="Times New Roman" w:cs="Times New Roman"/>
          <w:b/>
          <w:bCs/>
          <w:sz w:val="24"/>
          <w:szCs w:val="24"/>
          <w:lang w:val="en-IN" w:bidi="ta-IN"/>
        </w:rPr>
        <w:t>2</w:t>
      </w:r>
      <w:proofErr w:type="gramStart"/>
      <w:r w:rsidR="00150F67" w:rsidRPr="00982FC4">
        <w:rPr>
          <w:rFonts w:ascii="Times New Roman" w:hAnsi="Times New Roman" w:cs="Times New Roman"/>
          <w:sz w:val="24"/>
          <w:szCs w:val="24"/>
          <w:lang w:val="en-IN" w:bidi="ta-IN"/>
        </w:rPr>
        <w:t>,Investigations</w:t>
      </w:r>
      <w:proofErr w:type="gramEnd"/>
      <w:r w:rsidR="00150F67" w:rsidRPr="00982FC4">
        <w:rPr>
          <w:rFonts w:ascii="Times New Roman" w:hAnsi="Times New Roman" w:cs="Times New Roman"/>
          <w:sz w:val="24"/>
          <w:szCs w:val="24"/>
          <w:lang w:val="en-IN" w:bidi="ta-IN"/>
        </w:rPr>
        <w:t xml:space="preserve"> in Geophysics </w:t>
      </w:r>
      <w:r w:rsidR="00150F67" w:rsidRPr="00982FC4">
        <w:rPr>
          <w:rFonts w:ascii="Times New Roman" w:hAnsi="Times New Roman" w:cs="Times New Roman"/>
          <w:b/>
          <w:bCs/>
          <w:sz w:val="24"/>
          <w:szCs w:val="24"/>
          <w:lang w:val="en-IN" w:bidi="ta-IN"/>
        </w:rPr>
        <w:t>13</w:t>
      </w:r>
      <w:r w:rsidR="00150F67" w:rsidRPr="00982FC4">
        <w:rPr>
          <w:rFonts w:ascii="Times New Roman" w:hAnsi="Times New Roman" w:cs="Times New Roman"/>
          <w:sz w:val="24"/>
          <w:szCs w:val="24"/>
          <w:lang w:val="en-IN" w:bidi="ta-IN"/>
        </w:rPr>
        <w:t xml:space="preserve">: 585–603. </w:t>
      </w:r>
      <w:proofErr w:type="gramStart"/>
      <w:r w:rsidR="00150F67" w:rsidRPr="00982FC4">
        <w:rPr>
          <w:rFonts w:ascii="Times New Roman" w:hAnsi="Times New Roman" w:cs="Times New Roman"/>
          <w:sz w:val="24"/>
          <w:szCs w:val="24"/>
          <w:lang w:val="en-IN" w:bidi="ta-IN"/>
        </w:rPr>
        <w:t>Society of Exploration Geophysics.</w:t>
      </w:r>
      <w:proofErr w:type="gramEnd"/>
    </w:p>
    <w:p w:rsidR="00150F67" w:rsidRDefault="00982FC4" w:rsidP="00982FC4">
      <w:pPr>
        <w:pStyle w:val="NoSpacing"/>
        <w:spacing w:line="480" w:lineRule="auto"/>
        <w:ind w:left="1440" w:hanging="720"/>
        <w:jc w:val="both"/>
      </w:pPr>
      <w:r>
        <w:t>[26]</w:t>
      </w:r>
      <w:r>
        <w:tab/>
      </w:r>
      <w:proofErr w:type="spellStart"/>
      <w:r w:rsidR="00150F67">
        <w:t>Sreekanth</w:t>
      </w:r>
      <w:proofErr w:type="spellEnd"/>
      <w:r w:rsidR="00150F67">
        <w:t xml:space="preserve">  P.</w:t>
      </w:r>
      <w:r w:rsidR="00150F67" w:rsidRPr="00C23F89">
        <w:t>D</w:t>
      </w:r>
      <w:r w:rsidR="00150F67">
        <w:t>.</w:t>
      </w:r>
      <w:r w:rsidR="00150F67" w:rsidRPr="00C23F89">
        <w:t xml:space="preserve">,  </w:t>
      </w:r>
      <w:proofErr w:type="spellStart"/>
      <w:r w:rsidR="00150F67" w:rsidRPr="00C23F89">
        <w:t>Geethanjali</w:t>
      </w:r>
      <w:proofErr w:type="spellEnd"/>
      <w:r w:rsidR="00150F67" w:rsidRPr="00C23F89">
        <w:t xml:space="preserve">  </w:t>
      </w:r>
      <w:r w:rsidR="00150F67">
        <w:t xml:space="preserve">N., </w:t>
      </w:r>
      <w:proofErr w:type="spellStart"/>
      <w:r w:rsidR="00150F67">
        <w:t>SreeDevi</w:t>
      </w:r>
      <w:proofErr w:type="spellEnd"/>
      <w:r w:rsidR="00150F67">
        <w:t xml:space="preserve">,  </w:t>
      </w:r>
      <w:proofErr w:type="spellStart"/>
      <w:r w:rsidR="00150F67">
        <w:t>Shakeel</w:t>
      </w:r>
      <w:proofErr w:type="spellEnd"/>
      <w:r w:rsidR="00150F67">
        <w:t xml:space="preserve"> Ahmed  P.</w:t>
      </w:r>
      <w:r w:rsidR="00150F67" w:rsidRPr="00C23F89">
        <w:t>D</w:t>
      </w:r>
      <w:r w:rsidR="00150F67">
        <w:t>.</w:t>
      </w:r>
      <w:r w:rsidR="00150F67" w:rsidRPr="00C23F89">
        <w:t xml:space="preserve">, </w:t>
      </w:r>
      <w:proofErr w:type="spellStart"/>
      <w:r w:rsidR="00150F67" w:rsidRPr="00C23F89">
        <w:t>Ravikumar</w:t>
      </w:r>
      <w:proofErr w:type="spellEnd"/>
      <w:r w:rsidR="00150F67" w:rsidRPr="00C23F89">
        <w:t xml:space="preserve"> N</w:t>
      </w:r>
      <w:r w:rsidR="00150F67">
        <w:t>.</w:t>
      </w:r>
      <w:r w:rsidR="00150F67" w:rsidRPr="00C23F89">
        <w:t xml:space="preserve">, Kamala </w:t>
      </w:r>
      <w:r w:rsidR="00150F67">
        <w:t xml:space="preserve"> </w:t>
      </w:r>
      <w:proofErr w:type="spellStart"/>
      <w:r w:rsidR="00150F67">
        <w:t>Jayanthi</w:t>
      </w:r>
      <w:proofErr w:type="spellEnd"/>
      <w:r w:rsidR="00150F67">
        <w:t xml:space="preserve"> P.</w:t>
      </w:r>
      <w:r w:rsidR="00150F67" w:rsidRPr="00C23F89">
        <w:t>D</w:t>
      </w:r>
      <w:r w:rsidR="00150F67">
        <w:t>.</w:t>
      </w:r>
      <w:r w:rsidR="00150F67" w:rsidRPr="00C23F89">
        <w:t xml:space="preserve"> 2009 Forecasting Groundwater level using artificial Neural networks. </w:t>
      </w:r>
      <w:r w:rsidR="00150F67">
        <w:t xml:space="preserve">  </w:t>
      </w:r>
      <w:r w:rsidR="00150F67" w:rsidRPr="00CB11B1">
        <w:rPr>
          <w:i/>
        </w:rPr>
        <w:t>Current Science</w:t>
      </w:r>
      <w:r w:rsidR="00150F67">
        <w:t xml:space="preserve">, </w:t>
      </w:r>
      <w:r w:rsidR="00150F67" w:rsidRPr="00CB11B1">
        <w:rPr>
          <w:b/>
        </w:rPr>
        <w:t>96</w:t>
      </w:r>
      <w:proofErr w:type="gramStart"/>
      <w:r w:rsidR="00150F67">
        <w:rPr>
          <w:bCs/>
        </w:rPr>
        <w:t>,</w:t>
      </w:r>
      <w:r w:rsidR="00150F67" w:rsidRPr="00C23F89">
        <w:rPr>
          <w:bCs/>
        </w:rPr>
        <w:t xml:space="preserve">  </w:t>
      </w:r>
      <w:r w:rsidR="00150F67" w:rsidRPr="00C23F89">
        <w:t>933</w:t>
      </w:r>
      <w:proofErr w:type="gramEnd"/>
      <w:r w:rsidR="00150F67" w:rsidRPr="00C23F89">
        <w:t>-939</w:t>
      </w:r>
    </w:p>
    <w:p w:rsidR="00982FC4" w:rsidRPr="00982FC4" w:rsidRDefault="00982FC4" w:rsidP="00982FC4">
      <w:pPr>
        <w:autoSpaceDE w:val="0"/>
        <w:autoSpaceDN w:val="0"/>
        <w:adjustRightInd w:val="0"/>
        <w:spacing w:after="0" w:line="480" w:lineRule="auto"/>
        <w:ind w:left="1440" w:hanging="720"/>
        <w:jc w:val="both"/>
        <w:rPr>
          <w:rFonts w:ascii="Times New Roman" w:eastAsia="Calibri" w:hAnsi="Times New Roman" w:cs="Times New Roman"/>
          <w:iCs/>
          <w:color w:val="231F20"/>
          <w:sz w:val="24"/>
          <w:szCs w:val="24"/>
        </w:rPr>
      </w:pPr>
      <w:r w:rsidRPr="00982FC4">
        <w:rPr>
          <w:rFonts w:ascii="Times New Roman" w:eastAsia="Calibri" w:hAnsi="Times New Roman" w:cs="Times New Roman"/>
          <w:color w:val="000000"/>
          <w:sz w:val="24"/>
          <w:szCs w:val="24"/>
        </w:rPr>
        <w:lastRenderedPageBreak/>
        <w:t>[27]</w:t>
      </w:r>
      <w:r w:rsidRPr="00982FC4">
        <w:rPr>
          <w:rFonts w:ascii="Times New Roman" w:eastAsia="Calibri" w:hAnsi="Times New Roman" w:cs="Times New Roman"/>
          <w:color w:val="000000"/>
          <w:sz w:val="24"/>
          <w:szCs w:val="24"/>
        </w:rPr>
        <w:tab/>
      </w:r>
      <w:proofErr w:type="spellStart"/>
      <w:r w:rsidR="00C9791C" w:rsidRPr="00982FC4">
        <w:rPr>
          <w:rFonts w:ascii="Times New Roman" w:eastAsia="Calibri" w:hAnsi="Times New Roman" w:cs="Times New Roman"/>
          <w:color w:val="000000"/>
          <w:sz w:val="24"/>
          <w:szCs w:val="24"/>
        </w:rPr>
        <w:t>Srinivas</w:t>
      </w:r>
      <w:proofErr w:type="spellEnd"/>
      <w:r w:rsidR="00C9791C" w:rsidRPr="00982FC4">
        <w:rPr>
          <w:rFonts w:ascii="Times New Roman" w:eastAsia="Calibri" w:hAnsi="Times New Roman" w:cs="Times New Roman"/>
          <w:color w:val="000000"/>
          <w:sz w:val="24"/>
          <w:szCs w:val="24"/>
        </w:rPr>
        <w:t xml:space="preserve"> Y., </w:t>
      </w:r>
      <w:r w:rsidR="00C9791C" w:rsidRPr="00982FC4">
        <w:rPr>
          <w:rFonts w:ascii="Times New Roman" w:eastAsia="Calibri" w:hAnsi="Times New Roman" w:cs="Times New Roman"/>
          <w:bCs/>
          <w:color w:val="000000"/>
          <w:sz w:val="24"/>
          <w:szCs w:val="24"/>
        </w:rPr>
        <w:t xml:space="preserve">Stanley Raj A., Hudson Oliver D., </w:t>
      </w:r>
      <w:proofErr w:type="spellStart"/>
      <w:r w:rsidR="00C9791C" w:rsidRPr="00982FC4">
        <w:rPr>
          <w:rFonts w:ascii="Times New Roman" w:eastAsia="Calibri" w:hAnsi="Times New Roman" w:cs="Times New Roman"/>
          <w:bCs/>
          <w:color w:val="000000"/>
          <w:sz w:val="24"/>
          <w:szCs w:val="24"/>
        </w:rPr>
        <w:t>Muthuraj</w:t>
      </w:r>
      <w:proofErr w:type="spellEnd"/>
      <w:r w:rsidR="00C9791C" w:rsidRPr="00982FC4">
        <w:rPr>
          <w:rFonts w:ascii="Times New Roman" w:eastAsia="Calibri" w:hAnsi="Times New Roman" w:cs="Times New Roman"/>
          <w:bCs/>
          <w:color w:val="000000"/>
          <w:sz w:val="24"/>
          <w:szCs w:val="24"/>
        </w:rPr>
        <w:t xml:space="preserve"> D., and </w:t>
      </w:r>
      <w:proofErr w:type="spellStart"/>
      <w:r w:rsidR="00C9791C" w:rsidRPr="00982FC4">
        <w:rPr>
          <w:rFonts w:ascii="Times New Roman" w:eastAsia="Calibri" w:hAnsi="Times New Roman" w:cs="Times New Roman"/>
          <w:bCs/>
          <w:color w:val="000000"/>
          <w:sz w:val="24"/>
          <w:szCs w:val="24"/>
        </w:rPr>
        <w:t>Chandrasekar</w:t>
      </w:r>
      <w:proofErr w:type="spellEnd"/>
      <w:r w:rsidR="00C9791C" w:rsidRPr="00982FC4">
        <w:rPr>
          <w:rFonts w:ascii="Times New Roman" w:eastAsia="Calibri" w:hAnsi="Times New Roman" w:cs="Times New Roman"/>
          <w:bCs/>
          <w:color w:val="000000"/>
          <w:sz w:val="24"/>
          <w:szCs w:val="24"/>
        </w:rPr>
        <w:t xml:space="preserve"> N (2012). </w:t>
      </w:r>
      <w:proofErr w:type="gramStart"/>
      <w:r w:rsidR="00C9791C" w:rsidRPr="00982FC4">
        <w:rPr>
          <w:rFonts w:ascii="Times New Roman" w:eastAsia="Calibri" w:hAnsi="Times New Roman" w:cs="Times New Roman"/>
          <w:bCs/>
          <w:color w:val="231F20"/>
          <w:sz w:val="24"/>
          <w:szCs w:val="24"/>
        </w:rPr>
        <w:t xml:space="preserve">Estimation of subsurface strata of earth using Adaptive </w:t>
      </w:r>
      <w:proofErr w:type="spellStart"/>
      <w:r w:rsidR="00C9791C" w:rsidRPr="00982FC4">
        <w:rPr>
          <w:rFonts w:ascii="Times New Roman" w:eastAsia="Calibri" w:hAnsi="Times New Roman" w:cs="Times New Roman"/>
          <w:bCs/>
          <w:color w:val="231F20"/>
          <w:sz w:val="24"/>
          <w:szCs w:val="24"/>
        </w:rPr>
        <w:t>Neuro</w:t>
      </w:r>
      <w:proofErr w:type="spellEnd"/>
      <w:r w:rsidR="00C9791C" w:rsidRPr="00982FC4">
        <w:rPr>
          <w:rFonts w:ascii="Times New Roman" w:eastAsia="Calibri" w:hAnsi="Times New Roman" w:cs="Times New Roman"/>
          <w:bCs/>
          <w:color w:val="231F20"/>
          <w:sz w:val="24"/>
          <w:szCs w:val="24"/>
        </w:rPr>
        <w:t>-Fuzzy Inference System (ANFIS).</w:t>
      </w:r>
      <w:proofErr w:type="gramEnd"/>
      <w:r w:rsidR="00C9791C" w:rsidRPr="00982FC4">
        <w:rPr>
          <w:rFonts w:ascii="Times New Roman" w:eastAsia="Calibri" w:hAnsi="Times New Roman" w:cs="Times New Roman"/>
          <w:bCs/>
          <w:color w:val="231F20"/>
          <w:sz w:val="24"/>
          <w:szCs w:val="24"/>
        </w:rPr>
        <w:t xml:space="preserve"> </w:t>
      </w:r>
      <w:proofErr w:type="spellStart"/>
      <w:proofErr w:type="gramStart"/>
      <w:r w:rsidR="00C9791C" w:rsidRPr="00982FC4">
        <w:rPr>
          <w:rFonts w:ascii="Times New Roman" w:eastAsia="Calibri" w:hAnsi="Times New Roman" w:cs="Times New Roman"/>
          <w:b/>
          <w:iCs/>
          <w:color w:val="231F20"/>
          <w:sz w:val="24"/>
          <w:szCs w:val="24"/>
        </w:rPr>
        <w:t>Acta</w:t>
      </w:r>
      <w:proofErr w:type="spellEnd"/>
      <w:r w:rsidR="00C9791C" w:rsidRPr="00982FC4">
        <w:rPr>
          <w:rFonts w:ascii="Times New Roman" w:eastAsia="Calibri" w:hAnsi="Times New Roman" w:cs="Times New Roman"/>
          <w:b/>
          <w:iCs/>
          <w:color w:val="231F20"/>
          <w:sz w:val="24"/>
          <w:szCs w:val="24"/>
        </w:rPr>
        <w:t xml:space="preserve"> </w:t>
      </w:r>
      <w:proofErr w:type="spellStart"/>
      <w:r w:rsidR="00C9791C" w:rsidRPr="00982FC4">
        <w:rPr>
          <w:rFonts w:ascii="Times New Roman" w:eastAsia="Calibri" w:hAnsi="Times New Roman" w:cs="Times New Roman"/>
          <w:b/>
          <w:iCs/>
          <w:color w:val="231F20"/>
          <w:sz w:val="24"/>
          <w:szCs w:val="24"/>
        </w:rPr>
        <w:t>Geod</w:t>
      </w:r>
      <w:proofErr w:type="spellEnd"/>
      <w:r w:rsidR="00C9791C" w:rsidRPr="00982FC4">
        <w:rPr>
          <w:rFonts w:ascii="Times New Roman" w:eastAsia="Calibri" w:hAnsi="Times New Roman" w:cs="Times New Roman"/>
          <w:b/>
          <w:iCs/>
          <w:color w:val="231F20"/>
          <w:sz w:val="24"/>
          <w:szCs w:val="24"/>
        </w:rPr>
        <w:t>.</w:t>
      </w:r>
      <w:proofErr w:type="gramEnd"/>
      <w:r w:rsidR="00C9791C" w:rsidRPr="00982FC4">
        <w:rPr>
          <w:rFonts w:ascii="Times New Roman" w:eastAsia="Calibri" w:hAnsi="Times New Roman" w:cs="Times New Roman"/>
          <w:b/>
          <w:iCs/>
          <w:color w:val="231F20"/>
          <w:sz w:val="24"/>
          <w:szCs w:val="24"/>
        </w:rPr>
        <w:t xml:space="preserve"> </w:t>
      </w:r>
      <w:proofErr w:type="spellStart"/>
      <w:proofErr w:type="gramStart"/>
      <w:r w:rsidR="00C9791C" w:rsidRPr="00982FC4">
        <w:rPr>
          <w:rFonts w:ascii="Times New Roman" w:eastAsia="Calibri" w:hAnsi="Times New Roman" w:cs="Times New Roman"/>
          <w:b/>
          <w:iCs/>
          <w:color w:val="231F20"/>
          <w:sz w:val="24"/>
          <w:szCs w:val="24"/>
        </w:rPr>
        <w:t>Geoph</w:t>
      </w:r>
      <w:proofErr w:type="spellEnd"/>
      <w:r w:rsidR="00C9791C" w:rsidRPr="00982FC4">
        <w:rPr>
          <w:rFonts w:ascii="Times New Roman" w:eastAsia="Calibri" w:hAnsi="Times New Roman" w:cs="Times New Roman"/>
          <w:b/>
          <w:iCs/>
          <w:color w:val="231F20"/>
          <w:sz w:val="24"/>
          <w:szCs w:val="24"/>
        </w:rPr>
        <w:t>.</w:t>
      </w:r>
      <w:proofErr w:type="gramEnd"/>
      <w:r w:rsidR="00C9791C" w:rsidRPr="00982FC4">
        <w:rPr>
          <w:rFonts w:ascii="Times New Roman" w:eastAsia="Calibri" w:hAnsi="Times New Roman" w:cs="Times New Roman"/>
          <w:b/>
          <w:iCs/>
          <w:color w:val="231F20"/>
          <w:sz w:val="24"/>
          <w:szCs w:val="24"/>
        </w:rPr>
        <w:t xml:space="preserve"> Hung.,</w:t>
      </w:r>
      <w:r w:rsidR="00C9791C" w:rsidRPr="00982FC4">
        <w:rPr>
          <w:rFonts w:ascii="Times New Roman" w:eastAsia="Calibri" w:hAnsi="Times New Roman" w:cs="Times New Roman"/>
          <w:b/>
          <w:color w:val="000000"/>
          <w:sz w:val="24"/>
          <w:szCs w:val="24"/>
        </w:rPr>
        <w:t xml:space="preserve"> (Springer Publications)</w:t>
      </w:r>
      <w:r w:rsidR="00C9791C" w:rsidRPr="00982FC4">
        <w:rPr>
          <w:rFonts w:ascii="Times New Roman" w:eastAsia="Calibri" w:hAnsi="Times New Roman" w:cs="Times New Roman"/>
          <w:b/>
          <w:iCs/>
          <w:color w:val="231F20"/>
          <w:sz w:val="24"/>
          <w:szCs w:val="24"/>
        </w:rPr>
        <w:t xml:space="preserve"> 47(1), 78–89.</w:t>
      </w:r>
    </w:p>
    <w:p w:rsidR="00982FC4" w:rsidRPr="00982FC4" w:rsidRDefault="00982FC4" w:rsidP="00982FC4">
      <w:pPr>
        <w:autoSpaceDE w:val="0"/>
        <w:autoSpaceDN w:val="0"/>
        <w:adjustRightInd w:val="0"/>
        <w:spacing w:after="0" w:line="480" w:lineRule="auto"/>
        <w:ind w:left="1440" w:hanging="720"/>
        <w:jc w:val="both"/>
        <w:rPr>
          <w:rFonts w:ascii="Times New Roman" w:eastAsia="Calibri" w:hAnsi="Times New Roman" w:cs="Times New Roman"/>
          <w:b/>
          <w:color w:val="000000"/>
          <w:sz w:val="24"/>
          <w:szCs w:val="24"/>
        </w:rPr>
      </w:pPr>
      <w:r w:rsidRPr="00982FC4">
        <w:rPr>
          <w:rFonts w:ascii="Times New Roman" w:eastAsia="Calibri" w:hAnsi="Times New Roman" w:cs="Times New Roman"/>
          <w:bCs/>
          <w:color w:val="000000"/>
          <w:sz w:val="24"/>
          <w:szCs w:val="24"/>
        </w:rPr>
        <w:t xml:space="preserve">[28]     </w:t>
      </w:r>
      <w:r w:rsidR="00C9791C" w:rsidRPr="00982FC4">
        <w:rPr>
          <w:rFonts w:ascii="Times New Roman" w:eastAsia="Calibri" w:hAnsi="Times New Roman" w:cs="Times New Roman"/>
          <w:bCs/>
          <w:color w:val="000000"/>
          <w:sz w:val="24"/>
          <w:szCs w:val="24"/>
        </w:rPr>
        <w:t xml:space="preserve">Stanley </w:t>
      </w:r>
      <w:proofErr w:type="spellStart"/>
      <w:r w:rsidR="00C9791C" w:rsidRPr="00982FC4">
        <w:rPr>
          <w:rFonts w:ascii="Times New Roman" w:eastAsia="Calibri" w:hAnsi="Times New Roman" w:cs="Times New Roman"/>
          <w:bCs/>
          <w:color w:val="000000"/>
          <w:sz w:val="24"/>
          <w:szCs w:val="24"/>
        </w:rPr>
        <w:t>Raj.</w:t>
      </w:r>
      <w:r w:rsidRPr="00982FC4">
        <w:rPr>
          <w:rFonts w:ascii="Times New Roman" w:eastAsia="Calibri" w:hAnsi="Times New Roman" w:cs="Times New Roman"/>
          <w:bCs/>
          <w:color w:val="000000"/>
          <w:sz w:val="24"/>
          <w:szCs w:val="24"/>
        </w:rPr>
        <w:t>A</w:t>
      </w:r>
      <w:proofErr w:type="spellEnd"/>
      <w:r w:rsidRPr="00982FC4">
        <w:rPr>
          <w:rFonts w:ascii="Times New Roman" w:eastAsia="Calibri" w:hAnsi="Times New Roman" w:cs="Times New Roman"/>
          <w:bCs/>
          <w:color w:val="000000"/>
          <w:sz w:val="24"/>
          <w:szCs w:val="24"/>
        </w:rPr>
        <w:t>.</w:t>
      </w:r>
      <w:r w:rsidR="00C9791C" w:rsidRPr="00982FC4">
        <w:rPr>
          <w:rFonts w:ascii="Times New Roman" w:eastAsia="Calibri" w:hAnsi="Times New Roman" w:cs="Times New Roman"/>
          <w:bCs/>
          <w:color w:val="000000"/>
          <w:sz w:val="24"/>
          <w:szCs w:val="24"/>
        </w:rPr>
        <w:t>,</w:t>
      </w:r>
      <w:r w:rsidR="00C9791C" w:rsidRPr="00982FC4">
        <w:rPr>
          <w:rFonts w:ascii="Times New Roman" w:eastAsia="Calibri" w:hAnsi="Times New Roman" w:cs="Times New Roman"/>
          <w:bCs/>
          <w:sz w:val="24"/>
          <w:szCs w:val="24"/>
        </w:rPr>
        <w:t xml:space="preserve"> </w:t>
      </w:r>
      <w:proofErr w:type="spellStart"/>
      <w:r w:rsidR="00C9791C" w:rsidRPr="00982FC4">
        <w:rPr>
          <w:rFonts w:ascii="Times New Roman" w:eastAsia="Calibri" w:hAnsi="Times New Roman" w:cs="Times New Roman"/>
          <w:bCs/>
          <w:sz w:val="24"/>
          <w:szCs w:val="24"/>
        </w:rPr>
        <w:t>Y.Srinivas</w:t>
      </w:r>
      <w:proofErr w:type="spellEnd"/>
      <w:r w:rsidR="00C9791C" w:rsidRPr="00982FC4">
        <w:rPr>
          <w:rFonts w:ascii="Times New Roman" w:eastAsia="Calibri" w:hAnsi="Times New Roman" w:cs="Times New Roman"/>
          <w:sz w:val="24"/>
          <w:szCs w:val="24"/>
        </w:rPr>
        <w:t xml:space="preserve">, </w:t>
      </w:r>
      <w:proofErr w:type="spellStart"/>
      <w:r w:rsidR="00C9791C" w:rsidRPr="00982FC4">
        <w:rPr>
          <w:rFonts w:ascii="Times New Roman" w:eastAsia="Calibri" w:hAnsi="Times New Roman" w:cs="Times New Roman"/>
          <w:sz w:val="24"/>
          <w:szCs w:val="24"/>
        </w:rPr>
        <w:t>D.Hudson</w:t>
      </w:r>
      <w:proofErr w:type="spellEnd"/>
      <w:r w:rsidR="00C9791C" w:rsidRPr="00982FC4">
        <w:rPr>
          <w:rFonts w:ascii="Times New Roman" w:eastAsia="Calibri" w:hAnsi="Times New Roman" w:cs="Times New Roman"/>
          <w:sz w:val="24"/>
          <w:szCs w:val="24"/>
        </w:rPr>
        <w:t xml:space="preserve"> Oliver D. </w:t>
      </w:r>
      <w:proofErr w:type="spellStart"/>
      <w:r w:rsidR="00C9791C" w:rsidRPr="00982FC4">
        <w:rPr>
          <w:rFonts w:ascii="Times New Roman" w:eastAsia="Calibri" w:hAnsi="Times New Roman" w:cs="Times New Roman"/>
          <w:sz w:val="24"/>
          <w:szCs w:val="24"/>
        </w:rPr>
        <w:t>Muthuraj</w:t>
      </w:r>
      <w:proofErr w:type="spellEnd"/>
      <w:r w:rsidR="00C9791C" w:rsidRPr="00982FC4">
        <w:rPr>
          <w:rFonts w:ascii="Times New Roman" w:eastAsia="Calibri" w:hAnsi="Times New Roman" w:cs="Times New Roman"/>
          <w:sz w:val="24"/>
          <w:szCs w:val="24"/>
        </w:rPr>
        <w:t xml:space="preserve">, (2014) </w:t>
      </w:r>
      <w:r w:rsidR="00C9791C" w:rsidRPr="00982FC4">
        <w:rPr>
          <w:rFonts w:ascii="Times New Roman" w:eastAsia="Calibri" w:hAnsi="Times New Roman" w:cs="Times New Roman"/>
          <w:color w:val="000000"/>
          <w:sz w:val="24"/>
          <w:szCs w:val="24"/>
        </w:rPr>
        <w:t xml:space="preserve">A novel and </w:t>
      </w:r>
      <w:proofErr w:type="gramStart"/>
      <w:r w:rsidR="00C9791C" w:rsidRPr="00982FC4">
        <w:rPr>
          <w:rFonts w:ascii="Times New Roman" w:eastAsia="Calibri" w:hAnsi="Times New Roman" w:cs="Times New Roman"/>
          <w:color w:val="000000"/>
          <w:sz w:val="24"/>
          <w:szCs w:val="24"/>
        </w:rPr>
        <w:t>generalized  approach</w:t>
      </w:r>
      <w:proofErr w:type="gramEnd"/>
      <w:r w:rsidR="00C9791C" w:rsidRPr="00982FC4">
        <w:rPr>
          <w:rFonts w:ascii="Times New Roman" w:eastAsia="Calibri" w:hAnsi="Times New Roman" w:cs="Times New Roman"/>
          <w:color w:val="000000"/>
          <w:sz w:val="24"/>
          <w:szCs w:val="24"/>
        </w:rPr>
        <w:t xml:space="preserve"> in the inversion of geoelectrical resistivity data using Artificial Neural </w:t>
      </w:r>
      <w:r w:rsidRPr="00982FC4">
        <w:rPr>
          <w:rFonts w:ascii="Times New Roman" w:eastAsia="Calibri" w:hAnsi="Times New Roman" w:cs="Times New Roman"/>
          <w:color w:val="000000"/>
          <w:sz w:val="24"/>
          <w:szCs w:val="24"/>
        </w:rPr>
        <w:t xml:space="preserve"> </w:t>
      </w:r>
      <w:r w:rsidR="00C9791C" w:rsidRPr="00982FC4">
        <w:rPr>
          <w:rFonts w:ascii="Times New Roman" w:eastAsia="Calibri" w:hAnsi="Times New Roman" w:cs="Times New Roman"/>
          <w:color w:val="000000"/>
          <w:sz w:val="24"/>
          <w:szCs w:val="24"/>
        </w:rPr>
        <w:t xml:space="preserve">Networks (ANN). </w:t>
      </w:r>
      <w:r w:rsidR="00C9791C" w:rsidRPr="00982FC4">
        <w:rPr>
          <w:rFonts w:ascii="Times New Roman" w:eastAsia="Calibri" w:hAnsi="Times New Roman" w:cs="Times New Roman"/>
          <w:b/>
          <w:color w:val="000000"/>
          <w:sz w:val="24"/>
          <w:szCs w:val="24"/>
        </w:rPr>
        <w:t>Journal of Earth System Sciences 123 (2), 395–411.</w:t>
      </w:r>
    </w:p>
    <w:p w:rsidR="00C9791C" w:rsidRPr="00982FC4" w:rsidRDefault="00982FC4" w:rsidP="00982FC4">
      <w:pPr>
        <w:autoSpaceDE w:val="0"/>
        <w:autoSpaceDN w:val="0"/>
        <w:adjustRightInd w:val="0"/>
        <w:spacing w:after="0" w:line="480" w:lineRule="auto"/>
        <w:ind w:left="1440" w:hanging="720"/>
        <w:jc w:val="both"/>
        <w:rPr>
          <w:rFonts w:ascii="Times New Roman" w:hAnsi="Times New Roman" w:cs="Times New Roman"/>
          <w:sz w:val="24"/>
          <w:szCs w:val="24"/>
        </w:rPr>
      </w:pPr>
      <w:r w:rsidRPr="00982FC4">
        <w:rPr>
          <w:rFonts w:ascii="Times New Roman" w:hAnsi="Times New Roman" w:cs="Times New Roman"/>
          <w:bCs/>
          <w:sz w:val="24"/>
          <w:szCs w:val="24"/>
        </w:rPr>
        <w:t xml:space="preserve">[29] </w:t>
      </w:r>
      <w:r w:rsidRPr="00982FC4">
        <w:rPr>
          <w:rFonts w:ascii="Times New Roman" w:hAnsi="Times New Roman" w:cs="Times New Roman"/>
          <w:bCs/>
          <w:sz w:val="24"/>
          <w:szCs w:val="24"/>
        </w:rPr>
        <w:tab/>
      </w:r>
      <w:proofErr w:type="spellStart"/>
      <w:r w:rsidR="00C9791C" w:rsidRPr="00982FC4">
        <w:rPr>
          <w:rFonts w:ascii="Times New Roman" w:hAnsi="Times New Roman" w:cs="Times New Roman"/>
          <w:bCs/>
          <w:sz w:val="24"/>
          <w:szCs w:val="24"/>
        </w:rPr>
        <w:t>A.Stanley</w:t>
      </w:r>
      <w:proofErr w:type="spellEnd"/>
      <w:r w:rsidR="00C9791C" w:rsidRPr="00982FC4">
        <w:rPr>
          <w:rFonts w:ascii="Times New Roman" w:hAnsi="Times New Roman" w:cs="Times New Roman"/>
          <w:bCs/>
          <w:sz w:val="24"/>
          <w:szCs w:val="24"/>
        </w:rPr>
        <w:t xml:space="preserve"> Raj</w:t>
      </w:r>
      <w:r w:rsidR="00C9791C" w:rsidRPr="00982FC4">
        <w:rPr>
          <w:rFonts w:ascii="Times New Roman" w:hAnsi="Times New Roman" w:cs="Times New Roman"/>
          <w:b/>
          <w:sz w:val="24"/>
          <w:szCs w:val="24"/>
        </w:rPr>
        <w:t xml:space="preserve">, </w:t>
      </w:r>
      <w:proofErr w:type="spellStart"/>
      <w:r w:rsidR="00C9791C" w:rsidRPr="00982FC4">
        <w:rPr>
          <w:rFonts w:ascii="Times New Roman" w:hAnsi="Times New Roman" w:cs="Times New Roman"/>
          <w:sz w:val="24"/>
          <w:szCs w:val="24"/>
        </w:rPr>
        <w:t>D.Hudson</w:t>
      </w:r>
      <w:proofErr w:type="spellEnd"/>
      <w:r w:rsidR="00C9791C" w:rsidRPr="00982FC4">
        <w:rPr>
          <w:rFonts w:ascii="Times New Roman" w:hAnsi="Times New Roman" w:cs="Times New Roman"/>
          <w:sz w:val="24"/>
          <w:szCs w:val="24"/>
        </w:rPr>
        <w:t xml:space="preserve"> Oliver, </w:t>
      </w:r>
      <w:proofErr w:type="spellStart"/>
      <w:r w:rsidR="00C9791C" w:rsidRPr="00982FC4">
        <w:rPr>
          <w:rFonts w:ascii="Times New Roman" w:hAnsi="Times New Roman" w:cs="Times New Roman"/>
          <w:sz w:val="24"/>
          <w:szCs w:val="24"/>
        </w:rPr>
        <w:t>Y.Srinivas</w:t>
      </w:r>
      <w:proofErr w:type="spellEnd"/>
      <w:r w:rsidR="00C9791C" w:rsidRPr="00982FC4">
        <w:rPr>
          <w:rFonts w:ascii="Times New Roman" w:hAnsi="Times New Roman" w:cs="Times New Roman"/>
          <w:sz w:val="24"/>
          <w:szCs w:val="24"/>
        </w:rPr>
        <w:t xml:space="preserve">, “Forecasting groundwater vulnerability in coastal region of southern Tamil Nadu – a Fuzzy based approach” </w:t>
      </w:r>
      <w:r w:rsidR="00C9791C" w:rsidRPr="00982FC4">
        <w:rPr>
          <w:rFonts w:ascii="Times New Roman" w:hAnsi="Times New Roman" w:cs="Times New Roman"/>
          <w:b/>
          <w:sz w:val="24"/>
          <w:szCs w:val="24"/>
        </w:rPr>
        <w:t xml:space="preserve">Arabian Journal </w:t>
      </w:r>
      <w:proofErr w:type="gramStart"/>
      <w:r w:rsidR="00C9791C" w:rsidRPr="00982FC4">
        <w:rPr>
          <w:rFonts w:ascii="Times New Roman" w:hAnsi="Times New Roman" w:cs="Times New Roman"/>
          <w:b/>
          <w:sz w:val="24"/>
          <w:szCs w:val="24"/>
        </w:rPr>
        <w:t xml:space="preserve">of </w:t>
      </w:r>
      <w:r w:rsidRPr="00982FC4">
        <w:rPr>
          <w:rFonts w:ascii="Times New Roman" w:hAnsi="Times New Roman" w:cs="Times New Roman"/>
          <w:b/>
          <w:sz w:val="24"/>
          <w:szCs w:val="24"/>
        </w:rPr>
        <w:t xml:space="preserve"> </w:t>
      </w:r>
      <w:r w:rsidR="00C9791C" w:rsidRPr="00982FC4">
        <w:rPr>
          <w:rFonts w:ascii="Times New Roman" w:hAnsi="Times New Roman" w:cs="Times New Roman"/>
          <w:b/>
          <w:sz w:val="24"/>
          <w:szCs w:val="24"/>
        </w:rPr>
        <w:t>Geosciences</w:t>
      </w:r>
      <w:proofErr w:type="gramEnd"/>
      <w:r w:rsidR="00C9791C" w:rsidRPr="00982FC4">
        <w:rPr>
          <w:rFonts w:ascii="Times New Roman" w:hAnsi="Times New Roman" w:cs="Times New Roman"/>
          <w:b/>
          <w:sz w:val="24"/>
          <w:szCs w:val="24"/>
        </w:rPr>
        <w:t xml:space="preserve"> </w:t>
      </w:r>
      <w:r w:rsidR="00C9791C" w:rsidRPr="00982FC4">
        <w:rPr>
          <w:rStyle w:val="apple-converted-space"/>
          <w:rFonts w:ascii="Times New Roman" w:hAnsi="Times New Roman" w:cs="Times New Roman"/>
          <w:sz w:val="24"/>
          <w:szCs w:val="24"/>
          <w:bdr w:val="none" w:sz="0" w:space="0" w:color="auto" w:frame="1"/>
          <w:shd w:val="clear" w:color="auto" w:fill="FFFFFF"/>
        </w:rPr>
        <w:t> (</w:t>
      </w:r>
      <w:r w:rsidR="00C9791C" w:rsidRPr="00982FC4">
        <w:rPr>
          <w:rStyle w:val="articlecitationyear"/>
          <w:rFonts w:ascii="Times New Roman" w:hAnsi="Times New Roman" w:cs="Times New Roman"/>
          <w:sz w:val="24"/>
          <w:szCs w:val="24"/>
          <w:bdr w:val="none" w:sz="0" w:space="0" w:color="auto" w:frame="1"/>
          <w:shd w:val="clear" w:color="auto" w:fill="FFFFFF"/>
        </w:rPr>
        <w:t>2016),</w:t>
      </w:r>
      <w:r w:rsidR="00C9791C" w:rsidRPr="00982FC4">
        <w:rPr>
          <w:rStyle w:val="apple-converted-space"/>
          <w:rFonts w:ascii="Times New Roman" w:hAnsi="Times New Roman" w:cs="Times New Roman"/>
          <w:sz w:val="24"/>
          <w:szCs w:val="24"/>
          <w:bdr w:val="none" w:sz="0" w:space="0" w:color="auto" w:frame="1"/>
          <w:shd w:val="clear" w:color="auto" w:fill="FFFFFF"/>
        </w:rPr>
        <w:t> </w:t>
      </w:r>
      <w:r w:rsidR="00C9791C" w:rsidRPr="00982FC4">
        <w:rPr>
          <w:rStyle w:val="articlecitationvolume"/>
          <w:rFonts w:ascii="Times New Roman" w:hAnsi="Times New Roman" w:cs="Times New Roman"/>
          <w:sz w:val="24"/>
          <w:szCs w:val="24"/>
          <w:bdr w:val="none" w:sz="0" w:space="0" w:color="auto" w:frame="1"/>
          <w:shd w:val="clear" w:color="auto" w:fill="FFFFFF"/>
        </w:rPr>
        <w:t>9:351</w:t>
      </w:r>
      <w:r w:rsidR="00C9791C" w:rsidRPr="00982FC4">
        <w:rPr>
          <w:rFonts w:ascii="Times New Roman" w:hAnsi="Times New Roman" w:cs="Times New Roman"/>
          <w:sz w:val="24"/>
          <w:szCs w:val="24"/>
        </w:rPr>
        <w:t>.</w:t>
      </w:r>
    </w:p>
    <w:p w:rsidR="00890DF2" w:rsidRPr="00982FC4" w:rsidRDefault="00982FC4" w:rsidP="00982FC4">
      <w:pPr>
        <w:autoSpaceDE w:val="0"/>
        <w:autoSpaceDN w:val="0"/>
        <w:adjustRightInd w:val="0"/>
        <w:spacing w:after="0" w:line="480" w:lineRule="auto"/>
        <w:ind w:left="1440" w:hanging="720"/>
        <w:rPr>
          <w:rFonts w:ascii="Times New Roman" w:eastAsia="Times-Roman" w:hAnsi="Times New Roman" w:cs="Times New Roman"/>
          <w:sz w:val="24"/>
          <w:szCs w:val="24"/>
          <w:lang w:val="en-IN" w:bidi="ta-IN"/>
        </w:rPr>
      </w:pPr>
      <w:r w:rsidRPr="00982FC4">
        <w:rPr>
          <w:rFonts w:ascii="Times New Roman" w:eastAsia="Times-Roman" w:hAnsi="Times New Roman" w:cs="Times New Roman"/>
          <w:sz w:val="24"/>
          <w:szCs w:val="24"/>
          <w:lang w:val="en-IN" w:bidi="ta-IN"/>
        </w:rPr>
        <w:t>[30]</w:t>
      </w:r>
      <w:r w:rsidRPr="00982FC4">
        <w:rPr>
          <w:rFonts w:ascii="Times New Roman" w:eastAsia="Times-Roman" w:hAnsi="Times New Roman" w:cs="Times New Roman"/>
          <w:sz w:val="24"/>
          <w:szCs w:val="24"/>
          <w:lang w:val="en-IN" w:bidi="ta-IN"/>
        </w:rPr>
        <w:tab/>
      </w:r>
      <w:proofErr w:type="spellStart"/>
      <w:r w:rsidR="00890DF2" w:rsidRPr="00982FC4">
        <w:rPr>
          <w:rFonts w:ascii="Times New Roman" w:eastAsia="Times-Roman" w:hAnsi="Times New Roman" w:cs="Times New Roman"/>
          <w:sz w:val="24"/>
          <w:szCs w:val="24"/>
          <w:lang w:val="en-IN" w:bidi="ta-IN"/>
        </w:rPr>
        <w:t>Stehlik</w:t>
      </w:r>
      <w:proofErr w:type="spellEnd"/>
      <w:r w:rsidR="00890DF2" w:rsidRPr="00982FC4">
        <w:rPr>
          <w:rFonts w:ascii="Times New Roman" w:eastAsia="Times-Roman" w:hAnsi="Times New Roman" w:cs="Times New Roman"/>
          <w:sz w:val="24"/>
          <w:szCs w:val="24"/>
          <w:lang w:val="en-IN" w:bidi="ta-IN"/>
        </w:rPr>
        <w:t xml:space="preserve">, J., &amp; </w:t>
      </w:r>
      <w:proofErr w:type="spellStart"/>
      <w:r w:rsidR="00890DF2" w:rsidRPr="00982FC4">
        <w:rPr>
          <w:rFonts w:ascii="Times New Roman" w:eastAsia="Times-Roman" w:hAnsi="Times New Roman" w:cs="Times New Roman"/>
          <w:sz w:val="24"/>
          <w:szCs w:val="24"/>
          <w:lang w:val="en-IN" w:bidi="ta-IN"/>
        </w:rPr>
        <w:t>Bardossy</w:t>
      </w:r>
      <w:proofErr w:type="spellEnd"/>
      <w:r w:rsidR="00890DF2" w:rsidRPr="00982FC4">
        <w:rPr>
          <w:rFonts w:ascii="Times New Roman" w:eastAsia="Times-Roman" w:hAnsi="Times New Roman" w:cs="Times New Roman"/>
          <w:sz w:val="24"/>
          <w:szCs w:val="24"/>
          <w:lang w:val="en-IN" w:bidi="ta-IN"/>
        </w:rPr>
        <w:t>, A. [2002], “Multivariate stochastic downscaling model for generating</w:t>
      </w:r>
      <w:r w:rsidRPr="00982FC4">
        <w:rPr>
          <w:rFonts w:ascii="Times New Roman" w:eastAsia="Times-Roman" w:hAnsi="Times New Roman" w:cs="Times New Roman"/>
          <w:sz w:val="24"/>
          <w:szCs w:val="24"/>
          <w:lang w:val="en-IN" w:bidi="ta-IN"/>
        </w:rPr>
        <w:t xml:space="preserve"> </w:t>
      </w:r>
      <w:r w:rsidR="00890DF2" w:rsidRPr="00982FC4">
        <w:rPr>
          <w:rFonts w:ascii="Times New Roman" w:eastAsia="Times-Roman" w:hAnsi="Times New Roman" w:cs="Times New Roman"/>
          <w:sz w:val="24"/>
          <w:szCs w:val="24"/>
          <w:lang w:val="en-IN" w:bidi="ta-IN"/>
        </w:rPr>
        <w:t xml:space="preserve">daily precipitation series based on atmospheric circulation.” </w:t>
      </w:r>
      <w:r w:rsidR="00890DF2" w:rsidRPr="00982FC4">
        <w:rPr>
          <w:rFonts w:ascii="Times New Roman" w:eastAsia="Times-Roman" w:hAnsi="Times New Roman" w:cs="Times New Roman"/>
          <w:i/>
          <w:iCs/>
          <w:sz w:val="24"/>
          <w:szCs w:val="24"/>
          <w:lang w:val="en-IN" w:bidi="ta-IN"/>
        </w:rPr>
        <w:t>Journal of Hydrology</w:t>
      </w:r>
      <w:r w:rsidR="00890DF2" w:rsidRPr="00982FC4">
        <w:rPr>
          <w:rFonts w:ascii="Times New Roman" w:eastAsia="Times-Roman" w:hAnsi="Times New Roman" w:cs="Times New Roman"/>
          <w:sz w:val="24"/>
          <w:szCs w:val="24"/>
          <w:lang w:val="en-IN" w:bidi="ta-IN"/>
        </w:rPr>
        <w:t xml:space="preserve">, </w:t>
      </w:r>
      <w:r w:rsidR="00890DF2" w:rsidRPr="00982FC4">
        <w:rPr>
          <w:rFonts w:ascii="Times New Roman" w:eastAsia="Times-Bold" w:hAnsi="Times New Roman" w:cs="Times New Roman"/>
          <w:b/>
          <w:bCs/>
          <w:sz w:val="24"/>
          <w:szCs w:val="24"/>
          <w:lang w:val="en-IN" w:bidi="ta-IN"/>
        </w:rPr>
        <w:t>256</w:t>
      </w:r>
      <w:r w:rsidR="00890DF2" w:rsidRPr="00982FC4">
        <w:rPr>
          <w:rFonts w:ascii="Times New Roman" w:eastAsia="Times-Roman" w:hAnsi="Times New Roman" w:cs="Times New Roman"/>
          <w:sz w:val="24"/>
          <w:szCs w:val="24"/>
          <w:lang w:val="en-IN" w:bidi="ta-IN"/>
        </w:rPr>
        <w:t>(1–2), 120–141.</w:t>
      </w:r>
    </w:p>
    <w:p w:rsidR="0060459A" w:rsidRPr="0060459A" w:rsidRDefault="00982FC4" w:rsidP="00982FC4">
      <w:pPr>
        <w:autoSpaceDE w:val="0"/>
        <w:autoSpaceDN w:val="0"/>
        <w:adjustRightInd w:val="0"/>
        <w:spacing w:after="0" w:line="240" w:lineRule="auto"/>
        <w:ind w:left="1440" w:hanging="720"/>
        <w:rPr>
          <w:rFonts w:ascii="Times New Roman" w:eastAsia="Times-Roman" w:hAnsi="Times New Roman" w:cs="Times New Roman"/>
          <w:sz w:val="24"/>
          <w:szCs w:val="24"/>
          <w:lang w:val="en-IN" w:bidi="ta-IN"/>
        </w:rPr>
      </w:pPr>
      <w:r>
        <w:rPr>
          <w:rFonts w:ascii="Times New Roman" w:eastAsia="Times-Roman" w:hAnsi="Times New Roman" w:cs="Times New Roman"/>
          <w:sz w:val="24"/>
          <w:szCs w:val="24"/>
          <w:lang w:val="en-IN" w:bidi="ta-IN"/>
        </w:rPr>
        <w:t>[31]</w:t>
      </w:r>
      <w:r>
        <w:rPr>
          <w:rFonts w:ascii="Times New Roman" w:eastAsia="Times-Roman" w:hAnsi="Times New Roman" w:cs="Times New Roman"/>
          <w:sz w:val="24"/>
          <w:szCs w:val="24"/>
          <w:lang w:val="en-IN" w:bidi="ta-IN"/>
        </w:rPr>
        <w:tab/>
      </w:r>
      <w:r w:rsidR="0060459A" w:rsidRPr="0060459A">
        <w:rPr>
          <w:rFonts w:ascii="Times New Roman" w:eastAsia="Times-Roman" w:hAnsi="Times New Roman" w:cs="Times New Roman"/>
          <w:sz w:val="24"/>
          <w:szCs w:val="24"/>
          <w:lang w:val="en-IN" w:bidi="ta-IN"/>
        </w:rPr>
        <w:t xml:space="preserve">Takagi, T., &amp; </w:t>
      </w:r>
      <w:proofErr w:type="spellStart"/>
      <w:r w:rsidR="0060459A" w:rsidRPr="0060459A">
        <w:rPr>
          <w:rFonts w:ascii="Times New Roman" w:eastAsia="Times-Roman" w:hAnsi="Times New Roman" w:cs="Times New Roman"/>
          <w:sz w:val="24"/>
          <w:szCs w:val="24"/>
          <w:lang w:val="en-IN" w:bidi="ta-IN"/>
        </w:rPr>
        <w:t>Sugeno</w:t>
      </w:r>
      <w:proofErr w:type="spellEnd"/>
      <w:r w:rsidR="0060459A" w:rsidRPr="0060459A">
        <w:rPr>
          <w:rFonts w:ascii="Times New Roman" w:eastAsia="Times-Roman" w:hAnsi="Times New Roman" w:cs="Times New Roman"/>
          <w:sz w:val="24"/>
          <w:szCs w:val="24"/>
          <w:lang w:val="en-IN" w:bidi="ta-IN"/>
        </w:rPr>
        <w:t xml:space="preserve">, H. [1985], “Fuzzy identification of systems and its application for </w:t>
      </w:r>
      <w:proofErr w:type="spellStart"/>
      <w:r w:rsidR="0060459A" w:rsidRPr="0060459A">
        <w:rPr>
          <w:rFonts w:ascii="Times New Roman" w:eastAsia="Times-Roman" w:hAnsi="Times New Roman" w:cs="Times New Roman"/>
          <w:sz w:val="24"/>
          <w:szCs w:val="24"/>
          <w:lang w:val="en-IN" w:bidi="ta-IN"/>
        </w:rPr>
        <w:t>modeling</w:t>
      </w:r>
      <w:proofErr w:type="spellEnd"/>
      <w:r w:rsidR="0060459A" w:rsidRPr="0060459A">
        <w:rPr>
          <w:rFonts w:ascii="Times New Roman" w:eastAsia="Times-Roman" w:hAnsi="Times New Roman" w:cs="Times New Roman"/>
          <w:sz w:val="24"/>
          <w:szCs w:val="24"/>
          <w:lang w:val="en-IN" w:bidi="ta-IN"/>
        </w:rPr>
        <w:t xml:space="preserve"> and control.” </w:t>
      </w:r>
      <w:r w:rsidR="0060459A" w:rsidRPr="0060459A">
        <w:rPr>
          <w:rFonts w:ascii="Times New Roman" w:eastAsia="Times-Roman" w:hAnsi="Times New Roman" w:cs="Times New Roman"/>
          <w:i/>
          <w:iCs/>
          <w:sz w:val="24"/>
          <w:szCs w:val="24"/>
          <w:lang w:val="en-IN" w:bidi="ta-IN"/>
        </w:rPr>
        <w:t>IEEE Transactions on Systems, Man and Cybernetics</w:t>
      </w:r>
      <w:r w:rsidR="0060459A" w:rsidRPr="0060459A">
        <w:rPr>
          <w:rFonts w:ascii="Times New Roman" w:eastAsia="Times-Roman" w:hAnsi="Times New Roman" w:cs="Times New Roman"/>
          <w:sz w:val="24"/>
          <w:szCs w:val="24"/>
          <w:lang w:val="en-IN" w:bidi="ta-IN"/>
        </w:rPr>
        <w:t xml:space="preserve">, </w:t>
      </w:r>
      <w:r w:rsidR="0060459A" w:rsidRPr="0060459A">
        <w:rPr>
          <w:rFonts w:ascii="Times New Roman" w:eastAsia="Times-Bold" w:hAnsi="Times New Roman" w:cs="Times New Roman"/>
          <w:b/>
          <w:bCs/>
          <w:sz w:val="24"/>
          <w:szCs w:val="24"/>
          <w:lang w:val="en-IN" w:bidi="ta-IN"/>
        </w:rPr>
        <w:t>15</w:t>
      </w:r>
      <w:r w:rsidR="0060459A" w:rsidRPr="0060459A">
        <w:rPr>
          <w:rFonts w:ascii="Times New Roman" w:eastAsia="Times-Roman" w:hAnsi="Times New Roman" w:cs="Times New Roman"/>
          <w:sz w:val="24"/>
          <w:szCs w:val="24"/>
          <w:lang w:val="en-IN" w:bidi="ta-IN"/>
        </w:rPr>
        <w:t>(1), 116–132.</w:t>
      </w:r>
    </w:p>
    <w:p w:rsidR="0060459A" w:rsidRPr="00890DF2" w:rsidRDefault="0060459A" w:rsidP="0060459A">
      <w:pPr>
        <w:autoSpaceDE w:val="0"/>
        <w:autoSpaceDN w:val="0"/>
        <w:adjustRightInd w:val="0"/>
        <w:spacing w:after="0" w:line="240" w:lineRule="auto"/>
        <w:rPr>
          <w:rFonts w:ascii="Times New Roman" w:hAnsi="Times New Roman" w:cs="Times New Roman"/>
          <w:sz w:val="24"/>
          <w:szCs w:val="24"/>
        </w:rPr>
      </w:pPr>
    </w:p>
    <w:p w:rsidR="00150F67" w:rsidRPr="00C23F89" w:rsidRDefault="00982FC4" w:rsidP="00982FC4">
      <w:pPr>
        <w:pStyle w:val="NoSpacing"/>
        <w:spacing w:line="480" w:lineRule="auto"/>
        <w:ind w:left="1440" w:hanging="720"/>
        <w:jc w:val="both"/>
        <w:rPr>
          <w:rFonts w:eastAsia="Calibri"/>
        </w:rPr>
      </w:pPr>
      <w:r>
        <w:rPr>
          <w:rFonts w:eastAsia="Calibri"/>
        </w:rPr>
        <w:t>[32]</w:t>
      </w:r>
      <w:r>
        <w:rPr>
          <w:rFonts w:eastAsia="Calibri"/>
        </w:rPr>
        <w:tab/>
      </w:r>
      <w:r w:rsidR="00150F67">
        <w:rPr>
          <w:rFonts w:eastAsia="Calibri"/>
        </w:rPr>
        <w:t xml:space="preserve">Tripp A., </w:t>
      </w:r>
      <w:proofErr w:type="spellStart"/>
      <w:r w:rsidR="00150F67" w:rsidRPr="00C23F89">
        <w:rPr>
          <w:rFonts w:eastAsia="Calibri"/>
        </w:rPr>
        <w:t>Hohmann</w:t>
      </w:r>
      <w:proofErr w:type="spellEnd"/>
      <w:r w:rsidR="00150F67" w:rsidRPr="00C23F89">
        <w:rPr>
          <w:rFonts w:eastAsia="Calibri"/>
        </w:rPr>
        <w:t xml:space="preserve"> G</w:t>
      </w:r>
      <w:r w:rsidR="00150F67">
        <w:rPr>
          <w:rFonts w:eastAsia="Calibri"/>
        </w:rPr>
        <w:t xml:space="preserve">., Swift C. </w:t>
      </w:r>
      <w:r w:rsidR="00150F67" w:rsidRPr="00C23F89">
        <w:rPr>
          <w:rFonts w:eastAsia="Calibri"/>
        </w:rPr>
        <w:t>1984 Two-dimensional resistivity inversion.</w:t>
      </w:r>
      <w:r w:rsidR="00150F67" w:rsidRPr="00C23F89">
        <w:rPr>
          <w:rFonts w:eastAsia="Calibri"/>
          <w:i/>
          <w:iCs/>
        </w:rPr>
        <w:t xml:space="preserve"> </w:t>
      </w:r>
      <w:r w:rsidR="00150F67" w:rsidRPr="004759A5">
        <w:rPr>
          <w:rFonts w:eastAsia="Calibri"/>
          <w:i/>
        </w:rPr>
        <w:t>Geophysics</w:t>
      </w:r>
      <w:proofErr w:type="gramStart"/>
      <w:r w:rsidR="00150F67">
        <w:rPr>
          <w:rFonts w:eastAsia="Calibri"/>
        </w:rPr>
        <w:t>,</w:t>
      </w:r>
      <w:r w:rsidR="00150F67" w:rsidRPr="004759A5">
        <w:rPr>
          <w:rFonts w:eastAsia="Calibri"/>
          <w:b/>
        </w:rPr>
        <w:t>49</w:t>
      </w:r>
      <w:proofErr w:type="gramEnd"/>
      <w:r w:rsidR="00150F67">
        <w:rPr>
          <w:rFonts w:eastAsia="Calibri"/>
        </w:rPr>
        <w:t>,</w:t>
      </w:r>
      <w:r w:rsidR="00150F67" w:rsidRPr="00C23F89">
        <w:rPr>
          <w:rFonts w:eastAsia="Calibri"/>
        </w:rPr>
        <w:t xml:space="preserve"> 1708-1717</w:t>
      </w:r>
    </w:p>
    <w:p w:rsidR="00150F67" w:rsidRDefault="00982FC4" w:rsidP="00982FC4">
      <w:pPr>
        <w:pStyle w:val="NoSpacing"/>
        <w:spacing w:line="480" w:lineRule="auto"/>
        <w:ind w:left="360" w:firstLine="360"/>
        <w:jc w:val="both"/>
      </w:pPr>
      <w:r>
        <w:t>[33]</w:t>
      </w:r>
      <w:r>
        <w:tab/>
      </w:r>
      <w:proofErr w:type="spellStart"/>
      <w:r w:rsidR="00150F67">
        <w:t>Yadav</w:t>
      </w:r>
      <w:proofErr w:type="spellEnd"/>
      <w:r w:rsidR="00150F67">
        <w:t xml:space="preserve"> G.S., </w:t>
      </w:r>
      <w:proofErr w:type="spellStart"/>
      <w:r w:rsidR="00150F67" w:rsidRPr="00C23F89">
        <w:t>Abolfazli</w:t>
      </w:r>
      <w:proofErr w:type="spellEnd"/>
      <w:r w:rsidR="00150F67" w:rsidRPr="00C23F89">
        <w:t xml:space="preserve"> H</w:t>
      </w:r>
      <w:r w:rsidR="00150F67">
        <w:t>.</w:t>
      </w:r>
      <w:r w:rsidR="00150F67" w:rsidRPr="00C23F89">
        <w:t xml:space="preserve"> 1998 Geoelectrical soundings and their relationships to </w:t>
      </w:r>
      <w:r w:rsidR="00150F67">
        <w:t xml:space="preserve">    </w:t>
      </w:r>
    </w:p>
    <w:p w:rsidR="00150F67" w:rsidRPr="00C23F89" w:rsidRDefault="00150F67" w:rsidP="00982FC4">
      <w:pPr>
        <w:pStyle w:val="NoSpacing"/>
        <w:spacing w:line="480" w:lineRule="auto"/>
        <w:ind w:left="1440"/>
        <w:jc w:val="both"/>
      </w:pPr>
      <w:proofErr w:type="gramStart"/>
      <w:r w:rsidRPr="00C23F89">
        <w:t>hydraulic</w:t>
      </w:r>
      <w:proofErr w:type="gramEnd"/>
      <w:r w:rsidRPr="00C23F89">
        <w:t xml:space="preserve"> parameters in semi arid regions of </w:t>
      </w:r>
      <w:proofErr w:type="spellStart"/>
      <w:r w:rsidRPr="00C23F89">
        <w:t>Jalore</w:t>
      </w:r>
      <w:proofErr w:type="spellEnd"/>
      <w:r w:rsidRPr="00C23F89">
        <w:t xml:space="preserve">, North West India. </w:t>
      </w:r>
      <w:r w:rsidRPr="00E4764A">
        <w:rPr>
          <w:i/>
        </w:rPr>
        <w:t>Journal of Applied   Geophysics</w:t>
      </w:r>
      <w:r>
        <w:t>,</w:t>
      </w:r>
      <w:r w:rsidRPr="00E4764A">
        <w:rPr>
          <w:i/>
        </w:rPr>
        <w:t xml:space="preserve"> </w:t>
      </w:r>
      <w:r w:rsidRPr="00E4764A">
        <w:rPr>
          <w:b/>
        </w:rPr>
        <w:t>39</w:t>
      </w:r>
      <w:r>
        <w:t>,</w:t>
      </w:r>
      <w:r w:rsidRPr="00C23F89">
        <w:t xml:space="preserve"> 35-51.</w:t>
      </w:r>
    </w:p>
    <w:p w:rsidR="00F23D8A" w:rsidRDefault="00982FC4" w:rsidP="00982FC4">
      <w:pPr>
        <w:pStyle w:val="NoSpacing"/>
        <w:spacing w:line="480" w:lineRule="auto"/>
        <w:ind w:left="720"/>
        <w:jc w:val="both"/>
      </w:pPr>
      <w:r>
        <w:t>[34]</w:t>
      </w:r>
      <w:r>
        <w:tab/>
      </w:r>
      <w:proofErr w:type="spellStart"/>
      <w:r w:rsidR="00F23D8A" w:rsidRPr="00C23F89">
        <w:t>Yegnanarayana</w:t>
      </w:r>
      <w:proofErr w:type="spellEnd"/>
      <w:r w:rsidR="00F23D8A" w:rsidRPr="00C23F89">
        <w:t xml:space="preserve"> B</w:t>
      </w:r>
      <w:r w:rsidR="00F23D8A">
        <w:t>.</w:t>
      </w:r>
      <w:r w:rsidR="00F23D8A" w:rsidRPr="00C23F89">
        <w:t xml:space="preserve"> 2005 </w:t>
      </w:r>
      <w:r w:rsidR="00F23D8A" w:rsidRPr="00E4764A">
        <w:rPr>
          <w:i/>
        </w:rPr>
        <w:t>Artificial Neural Networks</w:t>
      </w:r>
      <w:r w:rsidR="00F23D8A" w:rsidRPr="00C23F89">
        <w:t xml:space="preserve">. Prentice Hall of Indi, Private </w:t>
      </w:r>
    </w:p>
    <w:p w:rsidR="00F23D8A" w:rsidRPr="00C23F89" w:rsidRDefault="00982FC4" w:rsidP="00982FC4">
      <w:pPr>
        <w:pStyle w:val="NoSpacing"/>
        <w:spacing w:line="480" w:lineRule="auto"/>
        <w:ind w:left="720"/>
        <w:jc w:val="both"/>
      </w:pPr>
      <w:r>
        <w:t xml:space="preserve">       </w:t>
      </w:r>
      <w:r w:rsidR="00F23D8A">
        <w:t xml:space="preserve">      </w:t>
      </w:r>
      <w:r w:rsidR="00F23D8A" w:rsidRPr="00C23F89">
        <w:t>Limited</w:t>
      </w:r>
      <w:proofErr w:type="gramStart"/>
      <w:r w:rsidR="00F23D8A" w:rsidRPr="00C23F89">
        <w:t>,  New</w:t>
      </w:r>
      <w:proofErr w:type="gramEnd"/>
      <w:r w:rsidR="00F23D8A" w:rsidRPr="00C23F89">
        <w:t xml:space="preserve"> Delhi.</w:t>
      </w:r>
    </w:p>
    <w:p w:rsidR="00F23D8A" w:rsidRPr="00C23F89" w:rsidRDefault="00982FC4" w:rsidP="00F23D8A">
      <w:pPr>
        <w:tabs>
          <w:tab w:val="left" w:pos="540"/>
        </w:tabs>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[35]</w:t>
      </w:r>
      <w:r>
        <w:rPr>
          <w:rFonts w:ascii="Times New Roman" w:hAnsi="Times New Roman" w:cs="Times New Roman"/>
          <w:sz w:val="24"/>
          <w:szCs w:val="24"/>
        </w:rPr>
        <w:tab/>
      </w:r>
      <w:proofErr w:type="spellStart"/>
      <w:r w:rsidR="00F23D8A" w:rsidRPr="00C23F89">
        <w:rPr>
          <w:rFonts w:ascii="Times New Roman" w:hAnsi="Times New Roman" w:cs="Times New Roman"/>
          <w:sz w:val="24"/>
          <w:szCs w:val="24"/>
        </w:rPr>
        <w:t>Zadeh</w:t>
      </w:r>
      <w:proofErr w:type="spellEnd"/>
      <w:r w:rsidR="00F23D8A" w:rsidRPr="00C23F89">
        <w:rPr>
          <w:rFonts w:ascii="Times New Roman" w:hAnsi="Times New Roman" w:cs="Times New Roman"/>
          <w:sz w:val="24"/>
          <w:szCs w:val="24"/>
        </w:rPr>
        <w:t xml:space="preserve"> L</w:t>
      </w:r>
      <w:r w:rsidR="00F23D8A">
        <w:rPr>
          <w:rFonts w:ascii="Times New Roman" w:hAnsi="Times New Roman" w:cs="Times New Roman"/>
          <w:sz w:val="24"/>
          <w:szCs w:val="24"/>
        </w:rPr>
        <w:t>.</w:t>
      </w:r>
      <w:r w:rsidR="00F23D8A" w:rsidRPr="00C23F89">
        <w:rPr>
          <w:rFonts w:ascii="Times New Roman" w:hAnsi="Times New Roman" w:cs="Times New Roman"/>
          <w:sz w:val="24"/>
          <w:szCs w:val="24"/>
        </w:rPr>
        <w:t xml:space="preserve"> 1965</w:t>
      </w:r>
      <w:r w:rsidR="00F23D8A">
        <w:rPr>
          <w:rFonts w:ascii="Times New Roman" w:hAnsi="Times New Roman" w:cs="Times New Roman"/>
          <w:sz w:val="24"/>
          <w:szCs w:val="24"/>
        </w:rPr>
        <w:t xml:space="preserve"> </w:t>
      </w:r>
      <w:r w:rsidR="00F23D8A" w:rsidRPr="00E4764A">
        <w:rPr>
          <w:rFonts w:ascii="Times New Roman" w:hAnsi="Times New Roman" w:cs="Times New Roman"/>
          <w:i/>
          <w:sz w:val="24"/>
          <w:szCs w:val="24"/>
        </w:rPr>
        <w:t xml:space="preserve">Fuzzy sets </w:t>
      </w:r>
      <w:proofErr w:type="spellStart"/>
      <w:proofErr w:type="gramStart"/>
      <w:r w:rsidR="00F23D8A">
        <w:rPr>
          <w:rFonts w:ascii="Times New Roman" w:hAnsi="Times New Roman" w:cs="Times New Roman"/>
          <w:sz w:val="24"/>
          <w:szCs w:val="24"/>
        </w:rPr>
        <w:t>Inf</w:t>
      </w:r>
      <w:proofErr w:type="spellEnd"/>
      <w:proofErr w:type="gramEnd"/>
      <w:r w:rsidR="00F23D8A" w:rsidRPr="00C23F89">
        <w:rPr>
          <w:rFonts w:ascii="Times New Roman" w:hAnsi="Times New Roman" w:cs="Times New Roman"/>
          <w:sz w:val="24"/>
          <w:szCs w:val="24"/>
        </w:rPr>
        <w:t xml:space="preserve"> Control </w:t>
      </w:r>
      <w:r w:rsidR="00F23D8A" w:rsidRPr="00BF710B">
        <w:rPr>
          <w:rFonts w:ascii="Times New Roman" w:hAnsi="Times New Roman" w:cs="Times New Roman"/>
          <w:b/>
          <w:sz w:val="24"/>
          <w:szCs w:val="24"/>
        </w:rPr>
        <w:t>8</w:t>
      </w:r>
      <w:r w:rsidR="00F23D8A" w:rsidRPr="00C23F89">
        <w:rPr>
          <w:rFonts w:ascii="Times New Roman" w:hAnsi="Times New Roman" w:cs="Times New Roman"/>
          <w:sz w:val="24"/>
          <w:szCs w:val="24"/>
        </w:rPr>
        <w:t>:</w:t>
      </w:r>
      <w:r w:rsidR="00F23D8A">
        <w:rPr>
          <w:rFonts w:ascii="Times New Roman" w:hAnsi="Times New Roman" w:cs="Times New Roman"/>
          <w:sz w:val="24"/>
          <w:szCs w:val="24"/>
        </w:rPr>
        <w:t xml:space="preserve"> 338-353</w:t>
      </w:r>
    </w:p>
    <w:p w:rsidR="00640827" w:rsidRDefault="00640827" w:rsidP="008A471B">
      <w:pPr>
        <w:autoSpaceDE w:val="0"/>
        <w:autoSpaceDN w:val="0"/>
        <w:adjustRightInd w:val="0"/>
        <w:spacing w:after="0" w:line="240" w:lineRule="auto"/>
        <w:rPr>
          <w:rFonts w:ascii="Frutiger-Light" w:hAnsi="Frutiger-Light" w:cs="Frutiger-Light"/>
          <w:sz w:val="19"/>
          <w:szCs w:val="19"/>
          <w:lang w:val="en-IN" w:bidi="ta-IN"/>
        </w:rPr>
      </w:pPr>
    </w:p>
    <w:p w:rsidR="00640827" w:rsidRPr="00640827" w:rsidRDefault="00982FC4" w:rsidP="00640827">
      <w:pPr>
        <w:tabs>
          <w:tab w:val="left" w:pos="1170"/>
        </w:tabs>
        <w:autoSpaceDE w:val="0"/>
        <w:autoSpaceDN w:val="0"/>
        <w:adjustRightInd w:val="0"/>
        <w:spacing w:after="0" w:afterAutospacing="1" w:line="240" w:lineRule="auto"/>
        <w:ind w:left="284"/>
        <w:jc w:val="both"/>
        <w:rPr>
          <w:rFonts w:ascii="Times New Roman" w:hAnsi="Times New Roman" w:cs="Times New Roman"/>
          <w:sz w:val="24"/>
          <w:szCs w:val="24"/>
        </w:rPr>
      </w:pPr>
      <w:r>
        <w:rPr>
          <w:rFonts w:ascii="Times New Roman" w:hAnsi="Times New Roman" w:cs="Times New Roman"/>
          <w:sz w:val="24"/>
          <w:szCs w:val="24"/>
        </w:rPr>
        <w:t>h</w:t>
      </w:r>
      <w:r w:rsidR="00640827" w:rsidRPr="00640827">
        <w:rPr>
          <w:rFonts w:ascii="Times New Roman" w:hAnsi="Times New Roman" w:cs="Times New Roman"/>
          <w:sz w:val="24"/>
          <w:szCs w:val="24"/>
        </w:rPr>
        <w:t>ttp://www.geol-amu.org/notes/b8-4-4.htm</w:t>
      </w:r>
    </w:p>
    <w:sectPr w:rsidR="00640827" w:rsidRPr="00640827" w:rsidSect="009F7B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Roman">
    <w:altName w:val="MS Mincho"/>
    <w:panose1 w:val="00000000000000000000"/>
    <w:charset w:val="80"/>
    <w:family w:val="auto"/>
    <w:notTrueType/>
    <w:pitch w:val="default"/>
    <w:sig w:usb0="00000003" w:usb1="08070000" w:usb2="00000010" w:usb3="00000000" w:csb0="00020001" w:csb1="00000000"/>
  </w:font>
  <w:font w:name="MTMI">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MS Mincho"/>
    <w:panose1 w:val="00000000000000000000"/>
    <w:charset w:val="80"/>
    <w:family w:val="auto"/>
    <w:notTrueType/>
    <w:pitch w:val="default"/>
    <w:sig w:usb0="00000001" w:usb1="08070000" w:usb2="00000010" w:usb3="00000000" w:csb0="00020000" w:csb1="00000000"/>
  </w:font>
  <w:font w:name="Frutiger-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1DAC"/>
    <w:multiLevelType w:val="hybridMultilevel"/>
    <w:tmpl w:val="335A624C"/>
    <w:lvl w:ilvl="0" w:tplc="40090005">
      <w:start w:val="1"/>
      <w:numFmt w:val="bullet"/>
      <w:lvlText w:val=""/>
      <w:lvlJc w:val="left"/>
      <w:pPr>
        <w:ind w:left="4070" w:hanging="360"/>
      </w:pPr>
      <w:rPr>
        <w:rFonts w:ascii="Wingdings" w:hAnsi="Wingdings" w:hint="default"/>
      </w:rPr>
    </w:lvl>
    <w:lvl w:ilvl="1" w:tplc="40090003">
      <w:start w:val="1"/>
      <w:numFmt w:val="bullet"/>
      <w:lvlText w:val="o"/>
      <w:lvlJc w:val="left"/>
      <w:pPr>
        <w:ind w:left="4790" w:hanging="360"/>
      </w:pPr>
      <w:rPr>
        <w:rFonts w:ascii="Courier New" w:hAnsi="Courier New" w:cs="Courier New" w:hint="default"/>
      </w:rPr>
    </w:lvl>
    <w:lvl w:ilvl="2" w:tplc="40090005" w:tentative="1">
      <w:start w:val="1"/>
      <w:numFmt w:val="bullet"/>
      <w:lvlText w:val=""/>
      <w:lvlJc w:val="left"/>
      <w:pPr>
        <w:ind w:left="5510" w:hanging="360"/>
      </w:pPr>
      <w:rPr>
        <w:rFonts w:ascii="Wingdings" w:hAnsi="Wingdings" w:hint="default"/>
      </w:rPr>
    </w:lvl>
    <w:lvl w:ilvl="3" w:tplc="40090001" w:tentative="1">
      <w:start w:val="1"/>
      <w:numFmt w:val="bullet"/>
      <w:lvlText w:val=""/>
      <w:lvlJc w:val="left"/>
      <w:pPr>
        <w:ind w:left="6230" w:hanging="360"/>
      </w:pPr>
      <w:rPr>
        <w:rFonts w:ascii="Symbol" w:hAnsi="Symbol" w:hint="default"/>
      </w:rPr>
    </w:lvl>
    <w:lvl w:ilvl="4" w:tplc="40090003" w:tentative="1">
      <w:start w:val="1"/>
      <w:numFmt w:val="bullet"/>
      <w:lvlText w:val="o"/>
      <w:lvlJc w:val="left"/>
      <w:pPr>
        <w:ind w:left="6950" w:hanging="360"/>
      </w:pPr>
      <w:rPr>
        <w:rFonts w:ascii="Courier New" w:hAnsi="Courier New" w:cs="Courier New" w:hint="default"/>
      </w:rPr>
    </w:lvl>
    <w:lvl w:ilvl="5" w:tplc="40090005" w:tentative="1">
      <w:start w:val="1"/>
      <w:numFmt w:val="bullet"/>
      <w:lvlText w:val=""/>
      <w:lvlJc w:val="left"/>
      <w:pPr>
        <w:ind w:left="7670" w:hanging="360"/>
      </w:pPr>
      <w:rPr>
        <w:rFonts w:ascii="Wingdings" w:hAnsi="Wingdings" w:hint="default"/>
      </w:rPr>
    </w:lvl>
    <w:lvl w:ilvl="6" w:tplc="40090001" w:tentative="1">
      <w:start w:val="1"/>
      <w:numFmt w:val="bullet"/>
      <w:lvlText w:val=""/>
      <w:lvlJc w:val="left"/>
      <w:pPr>
        <w:ind w:left="8390" w:hanging="360"/>
      </w:pPr>
      <w:rPr>
        <w:rFonts w:ascii="Symbol" w:hAnsi="Symbol" w:hint="default"/>
      </w:rPr>
    </w:lvl>
    <w:lvl w:ilvl="7" w:tplc="40090003" w:tentative="1">
      <w:start w:val="1"/>
      <w:numFmt w:val="bullet"/>
      <w:lvlText w:val="o"/>
      <w:lvlJc w:val="left"/>
      <w:pPr>
        <w:ind w:left="9110" w:hanging="360"/>
      </w:pPr>
      <w:rPr>
        <w:rFonts w:ascii="Courier New" w:hAnsi="Courier New" w:cs="Courier New" w:hint="default"/>
      </w:rPr>
    </w:lvl>
    <w:lvl w:ilvl="8" w:tplc="40090005" w:tentative="1">
      <w:start w:val="1"/>
      <w:numFmt w:val="bullet"/>
      <w:lvlText w:val=""/>
      <w:lvlJc w:val="left"/>
      <w:pPr>
        <w:ind w:left="98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5CDB"/>
    <w:rsid w:val="00012754"/>
    <w:rsid w:val="00032D2D"/>
    <w:rsid w:val="0009443F"/>
    <w:rsid w:val="000D72E0"/>
    <w:rsid w:val="000F50F1"/>
    <w:rsid w:val="00150F67"/>
    <w:rsid w:val="001660AC"/>
    <w:rsid w:val="001F7E22"/>
    <w:rsid w:val="00274A2F"/>
    <w:rsid w:val="00291588"/>
    <w:rsid w:val="0032279F"/>
    <w:rsid w:val="00327688"/>
    <w:rsid w:val="003E71B2"/>
    <w:rsid w:val="003F3D28"/>
    <w:rsid w:val="00440966"/>
    <w:rsid w:val="004A1DA0"/>
    <w:rsid w:val="004C58E8"/>
    <w:rsid w:val="00593363"/>
    <w:rsid w:val="00593460"/>
    <w:rsid w:val="005F4C29"/>
    <w:rsid w:val="0060459A"/>
    <w:rsid w:val="00607985"/>
    <w:rsid w:val="00624355"/>
    <w:rsid w:val="006379D5"/>
    <w:rsid w:val="00640827"/>
    <w:rsid w:val="00661970"/>
    <w:rsid w:val="006F11D2"/>
    <w:rsid w:val="00750550"/>
    <w:rsid w:val="00767786"/>
    <w:rsid w:val="007830E4"/>
    <w:rsid w:val="0080156E"/>
    <w:rsid w:val="008059E1"/>
    <w:rsid w:val="00807B60"/>
    <w:rsid w:val="00823269"/>
    <w:rsid w:val="00866F09"/>
    <w:rsid w:val="00867326"/>
    <w:rsid w:val="00890DF2"/>
    <w:rsid w:val="0089612C"/>
    <w:rsid w:val="00897124"/>
    <w:rsid w:val="008A471B"/>
    <w:rsid w:val="00982FC4"/>
    <w:rsid w:val="009A3DB4"/>
    <w:rsid w:val="009C33D2"/>
    <w:rsid w:val="009D5C29"/>
    <w:rsid w:val="009F7B89"/>
    <w:rsid w:val="00A03FFF"/>
    <w:rsid w:val="00A135C9"/>
    <w:rsid w:val="00A33D13"/>
    <w:rsid w:val="00AA569A"/>
    <w:rsid w:val="00AA59DF"/>
    <w:rsid w:val="00AC0EE8"/>
    <w:rsid w:val="00BA72A3"/>
    <w:rsid w:val="00BB6B80"/>
    <w:rsid w:val="00BC5CDB"/>
    <w:rsid w:val="00C26C0C"/>
    <w:rsid w:val="00C633BE"/>
    <w:rsid w:val="00C84C98"/>
    <w:rsid w:val="00C9791C"/>
    <w:rsid w:val="00CF13A7"/>
    <w:rsid w:val="00D775A0"/>
    <w:rsid w:val="00DF3423"/>
    <w:rsid w:val="00E268EE"/>
    <w:rsid w:val="00E6276A"/>
    <w:rsid w:val="00EB3A4B"/>
    <w:rsid w:val="00EE212B"/>
    <w:rsid w:val="00EF665B"/>
    <w:rsid w:val="00F23D8A"/>
    <w:rsid w:val="00F76448"/>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89"/>
  </w:style>
  <w:style w:type="paragraph" w:styleId="Heading1">
    <w:name w:val="heading 1"/>
    <w:basedOn w:val="Normal"/>
    <w:next w:val="Normal"/>
    <w:link w:val="Heading1Char"/>
    <w:uiPriority w:val="9"/>
    <w:qFormat/>
    <w:rsid w:val="00BC5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5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268E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5CDB"/>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BC5C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5CDB"/>
    <w:rPr>
      <w:rFonts w:eastAsiaTheme="minorEastAsia"/>
      <w:color w:val="5A5A5A" w:themeColor="text1" w:themeTint="A5"/>
      <w:spacing w:val="15"/>
    </w:rPr>
  </w:style>
  <w:style w:type="paragraph" w:styleId="Title">
    <w:name w:val="Title"/>
    <w:basedOn w:val="Normal"/>
    <w:next w:val="Normal"/>
    <w:link w:val="TitleChar"/>
    <w:uiPriority w:val="10"/>
    <w:qFormat/>
    <w:rsid w:val="00BC5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CD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26C0C"/>
    <w:rPr>
      <w:color w:val="808080"/>
    </w:rPr>
  </w:style>
  <w:style w:type="character" w:styleId="Hyperlink">
    <w:name w:val="Hyperlink"/>
    <w:basedOn w:val="DefaultParagraphFont"/>
    <w:uiPriority w:val="99"/>
    <w:unhideWhenUsed/>
    <w:rsid w:val="009C33D2"/>
    <w:rPr>
      <w:color w:val="0563C1" w:themeColor="hyperlink"/>
      <w:u w:val="single"/>
    </w:rPr>
  </w:style>
  <w:style w:type="paragraph" w:styleId="BalloonText">
    <w:name w:val="Balloon Text"/>
    <w:basedOn w:val="Normal"/>
    <w:link w:val="BalloonTextChar"/>
    <w:uiPriority w:val="99"/>
    <w:semiHidden/>
    <w:unhideWhenUsed/>
    <w:rsid w:val="00A13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5C9"/>
    <w:rPr>
      <w:rFonts w:ascii="Tahoma" w:hAnsi="Tahoma" w:cs="Tahoma"/>
      <w:sz w:val="16"/>
      <w:szCs w:val="16"/>
    </w:rPr>
  </w:style>
  <w:style w:type="paragraph" w:styleId="ListParagraph">
    <w:name w:val="List Paragraph"/>
    <w:basedOn w:val="Normal"/>
    <w:uiPriority w:val="34"/>
    <w:qFormat/>
    <w:rsid w:val="00A135C9"/>
    <w:pPr>
      <w:spacing w:after="200" w:line="276" w:lineRule="auto"/>
      <w:ind w:left="720"/>
      <w:contextualSpacing/>
    </w:pPr>
    <w:rPr>
      <w:lang w:val="en-IN"/>
    </w:rPr>
  </w:style>
  <w:style w:type="character" w:customStyle="1" w:styleId="apple-converted-space">
    <w:name w:val="apple-converted-space"/>
    <w:basedOn w:val="DefaultParagraphFont"/>
    <w:rsid w:val="00BB6B80"/>
  </w:style>
  <w:style w:type="character" w:customStyle="1" w:styleId="articlecitationyear">
    <w:name w:val="articlecitation_year"/>
    <w:basedOn w:val="DefaultParagraphFont"/>
    <w:rsid w:val="00BB6B80"/>
  </w:style>
  <w:style w:type="character" w:customStyle="1" w:styleId="articlecitationvolume">
    <w:name w:val="articlecitation_volume"/>
    <w:basedOn w:val="DefaultParagraphFont"/>
    <w:rsid w:val="00BB6B80"/>
  </w:style>
  <w:style w:type="paragraph" w:customStyle="1" w:styleId="normal0">
    <w:name w:val="normal"/>
    <w:basedOn w:val="Normal"/>
    <w:rsid w:val="00E6276A"/>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normal1">
    <w:name w:val="normal1"/>
    <w:basedOn w:val="DefaultParagraphFont"/>
    <w:rsid w:val="00E6276A"/>
  </w:style>
  <w:style w:type="paragraph" w:customStyle="1" w:styleId="stylell9before12pt1">
    <w:name w:val="stylell9before12pt1"/>
    <w:basedOn w:val="Normal"/>
    <w:rsid w:val="00E6276A"/>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styleId="Strong">
    <w:name w:val="Strong"/>
    <w:basedOn w:val="DefaultParagraphFont"/>
    <w:uiPriority w:val="22"/>
    <w:qFormat/>
    <w:rsid w:val="00E6276A"/>
    <w:rPr>
      <w:b/>
      <w:bCs/>
    </w:rPr>
  </w:style>
  <w:style w:type="paragraph" w:styleId="NormalWeb">
    <w:name w:val="Normal (Web)"/>
    <w:basedOn w:val="Normal"/>
    <w:uiPriority w:val="99"/>
    <w:unhideWhenUsed/>
    <w:rsid w:val="00640827"/>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paragraph" w:styleId="NoSpacing">
    <w:name w:val="No Spacing"/>
    <w:uiPriority w:val="1"/>
    <w:qFormat/>
    <w:rsid w:val="0032279F"/>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268EE"/>
    <w:rPr>
      <w:rFonts w:asciiTheme="majorHAnsi" w:eastAsiaTheme="majorEastAsia" w:hAnsiTheme="majorHAnsi" w:cstheme="majorBidi"/>
      <w:b/>
      <w:bCs/>
      <w:i/>
      <w:iCs/>
      <w:color w:val="5B9BD5" w:themeColor="accent1"/>
    </w:rPr>
  </w:style>
  <w:style w:type="character" w:styleId="HTMLTypewriter">
    <w:name w:val="HTML Typewriter"/>
    <w:basedOn w:val="DefaultParagraphFont"/>
    <w:uiPriority w:val="99"/>
    <w:semiHidden/>
    <w:unhideWhenUsed/>
    <w:rsid w:val="00E268EE"/>
    <w:rPr>
      <w:rFonts w:ascii="Courier New" w:eastAsia="Times New Roman" w:hAnsi="Courier New" w:cs="Courier New"/>
      <w:sz w:val="20"/>
      <w:szCs w:val="20"/>
    </w:rPr>
  </w:style>
  <w:style w:type="character" w:styleId="Emphasis">
    <w:name w:val="Emphasis"/>
    <w:basedOn w:val="DefaultParagraphFont"/>
    <w:uiPriority w:val="20"/>
    <w:qFormat/>
    <w:rsid w:val="00E268EE"/>
    <w:rPr>
      <w:i/>
      <w:iCs/>
    </w:rPr>
  </w:style>
</w:styles>
</file>

<file path=word/webSettings.xml><?xml version="1.0" encoding="utf-8"?>
<w:webSettings xmlns:r="http://schemas.openxmlformats.org/officeDocument/2006/relationships" xmlns:w="http://schemas.openxmlformats.org/wordprocessingml/2006/main">
  <w:divs>
    <w:div w:id="764618644">
      <w:bodyDiv w:val="1"/>
      <w:marLeft w:val="0"/>
      <w:marRight w:val="0"/>
      <w:marTop w:val="0"/>
      <w:marBottom w:val="0"/>
      <w:divBdr>
        <w:top w:val="none" w:sz="0" w:space="0" w:color="auto"/>
        <w:left w:val="none" w:sz="0" w:space="0" w:color="auto"/>
        <w:bottom w:val="none" w:sz="0" w:space="0" w:color="auto"/>
        <w:right w:val="none" w:sz="0" w:space="0" w:color="auto"/>
      </w:divBdr>
    </w:div>
    <w:div w:id="814298691">
      <w:bodyDiv w:val="1"/>
      <w:marLeft w:val="0"/>
      <w:marRight w:val="0"/>
      <w:marTop w:val="0"/>
      <w:marBottom w:val="0"/>
      <w:divBdr>
        <w:top w:val="none" w:sz="0" w:space="0" w:color="auto"/>
        <w:left w:val="none" w:sz="0" w:space="0" w:color="auto"/>
        <w:bottom w:val="none" w:sz="0" w:space="0" w:color="auto"/>
        <w:right w:val="none" w:sz="0" w:space="0" w:color="auto"/>
      </w:divBdr>
      <w:divsChild>
        <w:div w:id="2082831523">
          <w:marLeft w:val="0"/>
          <w:marRight w:val="0"/>
          <w:marTop w:val="0"/>
          <w:marBottom w:val="0"/>
          <w:divBdr>
            <w:top w:val="none" w:sz="0" w:space="0" w:color="auto"/>
            <w:left w:val="none" w:sz="0" w:space="0" w:color="auto"/>
            <w:bottom w:val="none" w:sz="0" w:space="0" w:color="auto"/>
            <w:right w:val="none" w:sz="0" w:space="0" w:color="auto"/>
          </w:divBdr>
        </w:div>
        <w:div w:id="334387226">
          <w:marLeft w:val="0"/>
          <w:marRight w:val="0"/>
          <w:marTop w:val="0"/>
          <w:marBottom w:val="0"/>
          <w:divBdr>
            <w:top w:val="none" w:sz="0" w:space="0" w:color="auto"/>
            <w:left w:val="none" w:sz="0" w:space="0" w:color="auto"/>
            <w:bottom w:val="none" w:sz="0" w:space="0" w:color="auto"/>
            <w:right w:val="none" w:sz="0" w:space="0" w:color="auto"/>
          </w:divBdr>
        </w:div>
        <w:div w:id="252276645">
          <w:marLeft w:val="0"/>
          <w:marRight w:val="0"/>
          <w:marTop w:val="0"/>
          <w:marBottom w:val="0"/>
          <w:divBdr>
            <w:top w:val="none" w:sz="0" w:space="0" w:color="auto"/>
            <w:left w:val="none" w:sz="0" w:space="0" w:color="auto"/>
            <w:bottom w:val="none" w:sz="0" w:space="0" w:color="auto"/>
            <w:right w:val="none" w:sz="0" w:space="0" w:color="auto"/>
          </w:divBdr>
        </w:div>
        <w:div w:id="1231036485">
          <w:marLeft w:val="0"/>
          <w:marRight w:val="0"/>
          <w:marTop w:val="0"/>
          <w:marBottom w:val="0"/>
          <w:divBdr>
            <w:top w:val="none" w:sz="0" w:space="0" w:color="auto"/>
            <w:left w:val="none" w:sz="0" w:space="0" w:color="auto"/>
            <w:bottom w:val="none" w:sz="0" w:space="0" w:color="auto"/>
            <w:right w:val="none" w:sz="0" w:space="0" w:color="auto"/>
          </w:divBdr>
        </w:div>
        <w:div w:id="2008439414">
          <w:marLeft w:val="0"/>
          <w:marRight w:val="0"/>
          <w:marTop w:val="0"/>
          <w:marBottom w:val="0"/>
          <w:divBdr>
            <w:top w:val="none" w:sz="0" w:space="0" w:color="auto"/>
            <w:left w:val="none" w:sz="0" w:space="0" w:color="auto"/>
            <w:bottom w:val="none" w:sz="0" w:space="0" w:color="auto"/>
            <w:right w:val="none" w:sz="0" w:space="0" w:color="auto"/>
          </w:divBdr>
        </w:div>
        <w:div w:id="358548211">
          <w:marLeft w:val="0"/>
          <w:marRight w:val="0"/>
          <w:marTop w:val="0"/>
          <w:marBottom w:val="0"/>
          <w:divBdr>
            <w:top w:val="none" w:sz="0" w:space="0" w:color="auto"/>
            <w:left w:val="none" w:sz="0" w:space="0" w:color="auto"/>
            <w:bottom w:val="none" w:sz="0" w:space="0" w:color="auto"/>
            <w:right w:val="none" w:sz="0" w:space="0" w:color="auto"/>
          </w:divBdr>
        </w:div>
        <w:div w:id="618490463">
          <w:marLeft w:val="0"/>
          <w:marRight w:val="0"/>
          <w:marTop w:val="0"/>
          <w:marBottom w:val="0"/>
          <w:divBdr>
            <w:top w:val="none" w:sz="0" w:space="0" w:color="auto"/>
            <w:left w:val="none" w:sz="0" w:space="0" w:color="auto"/>
            <w:bottom w:val="none" w:sz="0" w:space="0" w:color="auto"/>
            <w:right w:val="none" w:sz="0" w:space="0" w:color="auto"/>
          </w:divBdr>
        </w:div>
        <w:div w:id="1775906612">
          <w:marLeft w:val="0"/>
          <w:marRight w:val="0"/>
          <w:marTop w:val="0"/>
          <w:marBottom w:val="0"/>
          <w:divBdr>
            <w:top w:val="none" w:sz="0" w:space="0" w:color="auto"/>
            <w:left w:val="none" w:sz="0" w:space="0" w:color="auto"/>
            <w:bottom w:val="none" w:sz="0" w:space="0" w:color="auto"/>
            <w:right w:val="none" w:sz="0" w:space="0" w:color="auto"/>
          </w:divBdr>
        </w:div>
        <w:div w:id="2048290699">
          <w:marLeft w:val="0"/>
          <w:marRight w:val="0"/>
          <w:marTop w:val="0"/>
          <w:marBottom w:val="0"/>
          <w:divBdr>
            <w:top w:val="none" w:sz="0" w:space="0" w:color="auto"/>
            <w:left w:val="none" w:sz="0" w:space="0" w:color="auto"/>
            <w:bottom w:val="none" w:sz="0" w:space="0" w:color="auto"/>
            <w:right w:val="none" w:sz="0" w:space="0" w:color="auto"/>
          </w:divBdr>
        </w:div>
        <w:div w:id="1161002230">
          <w:marLeft w:val="0"/>
          <w:marRight w:val="0"/>
          <w:marTop w:val="0"/>
          <w:marBottom w:val="0"/>
          <w:divBdr>
            <w:top w:val="none" w:sz="0" w:space="0" w:color="auto"/>
            <w:left w:val="none" w:sz="0" w:space="0" w:color="auto"/>
            <w:bottom w:val="none" w:sz="0" w:space="0" w:color="auto"/>
            <w:right w:val="none" w:sz="0" w:space="0" w:color="auto"/>
          </w:divBdr>
        </w:div>
        <w:div w:id="663244479">
          <w:marLeft w:val="0"/>
          <w:marRight w:val="0"/>
          <w:marTop w:val="0"/>
          <w:marBottom w:val="0"/>
          <w:divBdr>
            <w:top w:val="none" w:sz="0" w:space="0" w:color="auto"/>
            <w:left w:val="none" w:sz="0" w:space="0" w:color="auto"/>
            <w:bottom w:val="none" w:sz="0" w:space="0" w:color="auto"/>
            <w:right w:val="none" w:sz="0" w:space="0" w:color="auto"/>
          </w:divBdr>
        </w:div>
        <w:div w:id="435561814">
          <w:marLeft w:val="0"/>
          <w:marRight w:val="0"/>
          <w:marTop w:val="0"/>
          <w:marBottom w:val="0"/>
          <w:divBdr>
            <w:top w:val="none" w:sz="0" w:space="0" w:color="auto"/>
            <w:left w:val="none" w:sz="0" w:space="0" w:color="auto"/>
            <w:bottom w:val="none" w:sz="0" w:space="0" w:color="auto"/>
            <w:right w:val="none" w:sz="0" w:space="0" w:color="auto"/>
          </w:divBdr>
        </w:div>
        <w:div w:id="1664580516">
          <w:marLeft w:val="0"/>
          <w:marRight w:val="0"/>
          <w:marTop w:val="0"/>
          <w:marBottom w:val="0"/>
          <w:divBdr>
            <w:top w:val="none" w:sz="0" w:space="0" w:color="auto"/>
            <w:left w:val="none" w:sz="0" w:space="0" w:color="auto"/>
            <w:bottom w:val="none" w:sz="0" w:space="0" w:color="auto"/>
            <w:right w:val="none" w:sz="0" w:space="0" w:color="auto"/>
          </w:divBdr>
        </w:div>
        <w:div w:id="1766028219">
          <w:marLeft w:val="0"/>
          <w:marRight w:val="0"/>
          <w:marTop w:val="0"/>
          <w:marBottom w:val="0"/>
          <w:divBdr>
            <w:top w:val="none" w:sz="0" w:space="0" w:color="auto"/>
            <w:left w:val="none" w:sz="0" w:space="0" w:color="auto"/>
            <w:bottom w:val="none" w:sz="0" w:space="0" w:color="auto"/>
            <w:right w:val="none" w:sz="0" w:space="0" w:color="auto"/>
          </w:divBdr>
        </w:div>
        <w:div w:id="1979066969">
          <w:marLeft w:val="0"/>
          <w:marRight w:val="0"/>
          <w:marTop w:val="0"/>
          <w:marBottom w:val="0"/>
          <w:divBdr>
            <w:top w:val="none" w:sz="0" w:space="0" w:color="auto"/>
            <w:left w:val="none" w:sz="0" w:space="0" w:color="auto"/>
            <w:bottom w:val="none" w:sz="0" w:space="0" w:color="auto"/>
            <w:right w:val="none" w:sz="0" w:space="0" w:color="auto"/>
          </w:divBdr>
        </w:div>
      </w:divsChild>
    </w:div>
    <w:div w:id="885524555">
      <w:bodyDiv w:val="1"/>
      <w:marLeft w:val="0"/>
      <w:marRight w:val="0"/>
      <w:marTop w:val="0"/>
      <w:marBottom w:val="0"/>
      <w:divBdr>
        <w:top w:val="none" w:sz="0" w:space="0" w:color="auto"/>
        <w:left w:val="none" w:sz="0" w:space="0" w:color="auto"/>
        <w:bottom w:val="none" w:sz="0" w:space="0" w:color="auto"/>
        <w:right w:val="none" w:sz="0" w:space="0" w:color="auto"/>
      </w:divBdr>
      <w:divsChild>
        <w:div w:id="1271858350">
          <w:marLeft w:val="0"/>
          <w:marRight w:val="0"/>
          <w:marTop w:val="0"/>
          <w:marBottom w:val="0"/>
          <w:divBdr>
            <w:top w:val="none" w:sz="0" w:space="0" w:color="auto"/>
            <w:left w:val="none" w:sz="0" w:space="0" w:color="auto"/>
            <w:bottom w:val="none" w:sz="0" w:space="0" w:color="auto"/>
            <w:right w:val="none" w:sz="0" w:space="0" w:color="auto"/>
          </w:divBdr>
        </w:div>
        <w:div w:id="551813184">
          <w:marLeft w:val="0"/>
          <w:marRight w:val="0"/>
          <w:marTop w:val="0"/>
          <w:marBottom w:val="0"/>
          <w:divBdr>
            <w:top w:val="none" w:sz="0" w:space="0" w:color="auto"/>
            <w:left w:val="none" w:sz="0" w:space="0" w:color="auto"/>
            <w:bottom w:val="none" w:sz="0" w:space="0" w:color="auto"/>
            <w:right w:val="none" w:sz="0" w:space="0" w:color="auto"/>
          </w:divBdr>
        </w:div>
        <w:div w:id="442191031">
          <w:marLeft w:val="0"/>
          <w:marRight w:val="0"/>
          <w:marTop w:val="0"/>
          <w:marBottom w:val="0"/>
          <w:divBdr>
            <w:top w:val="none" w:sz="0" w:space="0" w:color="auto"/>
            <w:left w:val="none" w:sz="0" w:space="0" w:color="auto"/>
            <w:bottom w:val="none" w:sz="0" w:space="0" w:color="auto"/>
            <w:right w:val="none" w:sz="0" w:space="0" w:color="auto"/>
          </w:divBdr>
        </w:div>
        <w:div w:id="951403226">
          <w:marLeft w:val="0"/>
          <w:marRight w:val="0"/>
          <w:marTop w:val="0"/>
          <w:marBottom w:val="0"/>
          <w:divBdr>
            <w:top w:val="none" w:sz="0" w:space="0" w:color="auto"/>
            <w:left w:val="none" w:sz="0" w:space="0" w:color="auto"/>
            <w:bottom w:val="none" w:sz="0" w:space="0" w:color="auto"/>
            <w:right w:val="none" w:sz="0" w:space="0" w:color="auto"/>
          </w:divBdr>
        </w:div>
        <w:div w:id="908539301">
          <w:marLeft w:val="0"/>
          <w:marRight w:val="0"/>
          <w:marTop w:val="0"/>
          <w:marBottom w:val="0"/>
          <w:divBdr>
            <w:top w:val="none" w:sz="0" w:space="0" w:color="auto"/>
            <w:left w:val="none" w:sz="0" w:space="0" w:color="auto"/>
            <w:bottom w:val="none" w:sz="0" w:space="0" w:color="auto"/>
            <w:right w:val="none" w:sz="0" w:space="0" w:color="auto"/>
          </w:divBdr>
        </w:div>
        <w:div w:id="173304531">
          <w:marLeft w:val="0"/>
          <w:marRight w:val="0"/>
          <w:marTop w:val="0"/>
          <w:marBottom w:val="0"/>
          <w:divBdr>
            <w:top w:val="none" w:sz="0" w:space="0" w:color="auto"/>
            <w:left w:val="none" w:sz="0" w:space="0" w:color="auto"/>
            <w:bottom w:val="none" w:sz="0" w:space="0" w:color="auto"/>
            <w:right w:val="none" w:sz="0" w:space="0" w:color="auto"/>
          </w:divBdr>
        </w:div>
        <w:div w:id="929855804">
          <w:marLeft w:val="0"/>
          <w:marRight w:val="0"/>
          <w:marTop w:val="0"/>
          <w:marBottom w:val="0"/>
          <w:divBdr>
            <w:top w:val="none" w:sz="0" w:space="0" w:color="auto"/>
            <w:left w:val="none" w:sz="0" w:space="0" w:color="auto"/>
            <w:bottom w:val="none" w:sz="0" w:space="0" w:color="auto"/>
            <w:right w:val="none" w:sz="0" w:space="0" w:color="auto"/>
          </w:divBdr>
        </w:div>
        <w:div w:id="371811181">
          <w:marLeft w:val="0"/>
          <w:marRight w:val="0"/>
          <w:marTop w:val="0"/>
          <w:marBottom w:val="0"/>
          <w:divBdr>
            <w:top w:val="none" w:sz="0" w:space="0" w:color="auto"/>
            <w:left w:val="none" w:sz="0" w:space="0" w:color="auto"/>
            <w:bottom w:val="none" w:sz="0" w:space="0" w:color="auto"/>
            <w:right w:val="none" w:sz="0" w:space="0" w:color="auto"/>
          </w:divBdr>
        </w:div>
        <w:div w:id="1985697446">
          <w:marLeft w:val="0"/>
          <w:marRight w:val="0"/>
          <w:marTop w:val="0"/>
          <w:marBottom w:val="0"/>
          <w:divBdr>
            <w:top w:val="none" w:sz="0" w:space="0" w:color="auto"/>
            <w:left w:val="none" w:sz="0" w:space="0" w:color="auto"/>
            <w:bottom w:val="none" w:sz="0" w:space="0" w:color="auto"/>
            <w:right w:val="none" w:sz="0" w:space="0" w:color="auto"/>
          </w:divBdr>
        </w:div>
        <w:div w:id="789663672">
          <w:marLeft w:val="0"/>
          <w:marRight w:val="0"/>
          <w:marTop w:val="0"/>
          <w:marBottom w:val="0"/>
          <w:divBdr>
            <w:top w:val="none" w:sz="0" w:space="0" w:color="auto"/>
            <w:left w:val="none" w:sz="0" w:space="0" w:color="auto"/>
            <w:bottom w:val="none" w:sz="0" w:space="0" w:color="auto"/>
            <w:right w:val="none" w:sz="0" w:space="0" w:color="auto"/>
          </w:divBdr>
        </w:div>
        <w:div w:id="1411657647">
          <w:marLeft w:val="0"/>
          <w:marRight w:val="0"/>
          <w:marTop w:val="0"/>
          <w:marBottom w:val="0"/>
          <w:divBdr>
            <w:top w:val="none" w:sz="0" w:space="0" w:color="auto"/>
            <w:left w:val="none" w:sz="0" w:space="0" w:color="auto"/>
            <w:bottom w:val="none" w:sz="0" w:space="0" w:color="auto"/>
            <w:right w:val="none" w:sz="0" w:space="0" w:color="auto"/>
          </w:divBdr>
        </w:div>
        <w:div w:id="1434781030">
          <w:marLeft w:val="0"/>
          <w:marRight w:val="0"/>
          <w:marTop w:val="0"/>
          <w:marBottom w:val="0"/>
          <w:divBdr>
            <w:top w:val="none" w:sz="0" w:space="0" w:color="auto"/>
            <w:left w:val="none" w:sz="0" w:space="0" w:color="auto"/>
            <w:bottom w:val="none" w:sz="0" w:space="0" w:color="auto"/>
            <w:right w:val="none" w:sz="0" w:space="0" w:color="auto"/>
          </w:divBdr>
        </w:div>
        <w:div w:id="656038576">
          <w:marLeft w:val="0"/>
          <w:marRight w:val="0"/>
          <w:marTop w:val="0"/>
          <w:marBottom w:val="0"/>
          <w:divBdr>
            <w:top w:val="none" w:sz="0" w:space="0" w:color="auto"/>
            <w:left w:val="none" w:sz="0" w:space="0" w:color="auto"/>
            <w:bottom w:val="none" w:sz="0" w:space="0" w:color="auto"/>
            <w:right w:val="none" w:sz="0" w:space="0" w:color="auto"/>
          </w:divBdr>
        </w:div>
        <w:div w:id="872426507">
          <w:marLeft w:val="0"/>
          <w:marRight w:val="0"/>
          <w:marTop w:val="0"/>
          <w:marBottom w:val="0"/>
          <w:divBdr>
            <w:top w:val="none" w:sz="0" w:space="0" w:color="auto"/>
            <w:left w:val="none" w:sz="0" w:space="0" w:color="auto"/>
            <w:bottom w:val="none" w:sz="0" w:space="0" w:color="auto"/>
            <w:right w:val="none" w:sz="0" w:space="0" w:color="auto"/>
          </w:divBdr>
        </w:div>
        <w:div w:id="1138105710">
          <w:marLeft w:val="0"/>
          <w:marRight w:val="0"/>
          <w:marTop w:val="0"/>
          <w:marBottom w:val="0"/>
          <w:divBdr>
            <w:top w:val="none" w:sz="0" w:space="0" w:color="auto"/>
            <w:left w:val="none" w:sz="0" w:space="0" w:color="auto"/>
            <w:bottom w:val="none" w:sz="0" w:space="0" w:color="auto"/>
            <w:right w:val="none" w:sz="0" w:space="0" w:color="auto"/>
          </w:divBdr>
        </w:div>
        <w:div w:id="652639296">
          <w:marLeft w:val="0"/>
          <w:marRight w:val="0"/>
          <w:marTop w:val="0"/>
          <w:marBottom w:val="0"/>
          <w:divBdr>
            <w:top w:val="none" w:sz="0" w:space="0" w:color="auto"/>
            <w:left w:val="none" w:sz="0" w:space="0" w:color="auto"/>
            <w:bottom w:val="none" w:sz="0" w:space="0" w:color="auto"/>
            <w:right w:val="none" w:sz="0" w:space="0" w:color="auto"/>
          </w:divBdr>
        </w:div>
        <w:div w:id="1488788620">
          <w:marLeft w:val="0"/>
          <w:marRight w:val="0"/>
          <w:marTop w:val="0"/>
          <w:marBottom w:val="0"/>
          <w:divBdr>
            <w:top w:val="none" w:sz="0" w:space="0" w:color="auto"/>
            <w:left w:val="none" w:sz="0" w:space="0" w:color="auto"/>
            <w:bottom w:val="none" w:sz="0" w:space="0" w:color="auto"/>
            <w:right w:val="none" w:sz="0" w:space="0" w:color="auto"/>
          </w:divBdr>
        </w:div>
        <w:div w:id="854617275">
          <w:marLeft w:val="0"/>
          <w:marRight w:val="0"/>
          <w:marTop w:val="0"/>
          <w:marBottom w:val="0"/>
          <w:divBdr>
            <w:top w:val="none" w:sz="0" w:space="0" w:color="auto"/>
            <w:left w:val="none" w:sz="0" w:space="0" w:color="auto"/>
            <w:bottom w:val="none" w:sz="0" w:space="0" w:color="auto"/>
            <w:right w:val="none" w:sz="0" w:space="0" w:color="auto"/>
          </w:divBdr>
        </w:div>
        <w:div w:id="1750610808">
          <w:marLeft w:val="0"/>
          <w:marRight w:val="0"/>
          <w:marTop w:val="0"/>
          <w:marBottom w:val="0"/>
          <w:divBdr>
            <w:top w:val="none" w:sz="0" w:space="0" w:color="auto"/>
            <w:left w:val="none" w:sz="0" w:space="0" w:color="auto"/>
            <w:bottom w:val="none" w:sz="0" w:space="0" w:color="auto"/>
            <w:right w:val="none" w:sz="0" w:space="0" w:color="auto"/>
          </w:divBdr>
        </w:div>
        <w:div w:id="390202004">
          <w:marLeft w:val="0"/>
          <w:marRight w:val="0"/>
          <w:marTop w:val="0"/>
          <w:marBottom w:val="0"/>
          <w:divBdr>
            <w:top w:val="none" w:sz="0" w:space="0" w:color="auto"/>
            <w:left w:val="none" w:sz="0" w:space="0" w:color="auto"/>
            <w:bottom w:val="none" w:sz="0" w:space="0" w:color="auto"/>
            <w:right w:val="none" w:sz="0" w:space="0" w:color="auto"/>
          </w:divBdr>
        </w:div>
        <w:div w:id="1818692620">
          <w:marLeft w:val="0"/>
          <w:marRight w:val="0"/>
          <w:marTop w:val="0"/>
          <w:marBottom w:val="0"/>
          <w:divBdr>
            <w:top w:val="none" w:sz="0" w:space="0" w:color="auto"/>
            <w:left w:val="none" w:sz="0" w:space="0" w:color="auto"/>
            <w:bottom w:val="none" w:sz="0" w:space="0" w:color="auto"/>
            <w:right w:val="none" w:sz="0" w:space="0" w:color="auto"/>
          </w:divBdr>
        </w:div>
      </w:divsChild>
    </w:div>
    <w:div w:id="9845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771674">
          <w:marLeft w:val="0"/>
          <w:marRight w:val="0"/>
          <w:marTop w:val="0"/>
          <w:marBottom w:val="0"/>
          <w:divBdr>
            <w:top w:val="none" w:sz="0" w:space="0" w:color="auto"/>
            <w:left w:val="none" w:sz="0" w:space="0" w:color="auto"/>
            <w:bottom w:val="none" w:sz="0" w:space="0" w:color="auto"/>
            <w:right w:val="none" w:sz="0" w:space="0" w:color="auto"/>
          </w:divBdr>
        </w:div>
        <w:div w:id="2111004088">
          <w:marLeft w:val="0"/>
          <w:marRight w:val="0"/>
          <w:marTop w:val="0"/>
          <w:marBottom w:val="0"/>
          <w:divBdr>
            <w:top w:val="none" w:sz="0" w:space="0" w:color="auto"/>
            <w:left w:val="none" w:sz="0" w:space="0" w:color="auto"/>
            <w:bottom w:val="none" w:sz="0" w:space="0" w:color="auto"/>
            <w:right w:val="none" w:sz="0" w:space="0" w:color="auto"/>
          </w:divBdr>
        </w:div>
        <w:div w:id="2034528872">
          <w:marLeft w:val="0"/>
          <w:marRight w:val="0"/>
          <w:marTop w:val="0"/>
          <w:marBottom w:val="0"/>
          <w:divBdr>
            <w:top w:val="none" w:sz="0" w:space="0" w:color="auto"/>
            <w:left w:val="none" w:sz="0" w:space="0" w:color="auto"/>
            <w:bottom w:val="none" w:sz="0" w:space="0" w:color="auto"/>
            <w:right w:val="none" w:sz="0" w:space="0" w:color="auto"/>
          </w:divBdr>
        </w:div>
        <w:div w:id="900482362">
          <w:marLeft w:val="0"/>
          <w:marRight w:val="0"/>
          <w:marTop w:val="0"/>
          <w:marBottom w:val="0"/>
          <w:divBdr>
            <w:top w:val="none" w:sz="0" w:space="0" w:color="auto"/>
            <w:left w:val="none" w:sz="0" w:space="0" w:color="auto"/>
            <w:bottom w:val="none" w:sz="0" w:space="0" w:color="auto"/>
            <w:right w:val="none" w:sz="0" w:space="0" w:color="auto"/>
          </w:divBdr>
        </w:div>
        <w:div w:id="1715738764">
          <w:marLeft w:val="0"/>
          <w:marRight w:val="0"/>
          <w:marTop w:val="0"/>
          <w:marBottom w:val="0"/>
          <w:divBdr>
            <w:top w:val="none" w:sz="0" w:space="0" w:color="auto"/>
            <w:left w:val="none" w:sz="0" w:space="0" w:color="auto"/>
            <w:bottom w:val="none" w:sz="0" w:space="0" w:color="auto"/>
            <w:right w:val="none" w:sz="0" w:space="0" w:color="auto"/>
          </w:divBdr>
        </w:div>
        <w:div w:id="1215508008">
          <w:marLeft w:val="0"/>
          <w:marRight w:val="0"/>
          <w:marTop w:val="0"/>
          <w:marBottom w:val="0"/>
          <w:divBdr>
            <w:top w:val="none" w:sz="0" w:space="0" w:color="auto"/>
            <w:left w:val="none" w:sz="0" w:space="0" w:color="auto"/>
            <w:bottom w:val="none" w:sz="0" w:space="0" w:color="auto"/>
            <w:right w:val="none" w:sz="0" w:space="0" w:color="auto"/>
          </w:divBdr>
        </w:div>
        <w:div w:id="1206410280">
          <w:marLeft w:val="0"/>
          <w:marRight w:val="0"/>
          <w:marTop w:val="0"/>
          <w:marBottom w:val="0"/>
          <w:divBdr>
            <w:top w:val="none" w:sz="0" w:space="0" w:color="auto"/>
            <w:left w:val="none" w:sz="0" w:space="0" w:color="auto"/>
            <w:bottom w:val="none" w:sz="0" w:space="0" w:color="auto"/>
            <w:right w:val="none" w:sz="0" w:space="0" w:color="auto"/>
          </w:divBdr>
        </w:div>
        <w:div w:id="143205409">
          <w:marLeft w:val="0"/>
          <w:marRight w:val="0"/>
          <w:marTop w:val="0"/>
          <w:marBottom w:val="0"/>
          <w:divBdr>
            <w:top w:val="none" w:sz="0" w:space="0" w:color="auto"/>
            <w:left w:val="none" w:sz="0" w:space="0" w:color="auto"/>
            <w:bottom w:val="none" w:sz="0" w:space="0" w:color="auto"/>
            <w:right w:val="none" w:sz="0" w:space="0" w:color="auto"/>
          </w:divBdr>
        </w:div>
        <w:div w:id="230432106">
          <w:marLeft w:val="0"/>
          <w:marRight w:val="0"/>
          <w:marTop w:val="0"/>
          <w:marBottom w:val="0"/>
          <w:divBdr>
            <w:top w:val="none" w:sz="0" w:space="0" w:color="auto"/>
            <w:left w:val="none" w:sz="0" w:space="0" w:color="auto"/>
            <w:bottom w:val="none" w:sz="0" w:space="0" w:color="auto"/>
            <w:right w:val="none" w:sz="0" w:space="0" w:color="auto"/>
          </w:divBdr>
        </w:div>
        <w:div w:id="2128116756">
          <w:marLeft w:val="0"/>
          <w:marRight w:val="0"/>
          <w:marTop w:val="0"/>
          <w:marBottom w:val="0"/>
          <w:divBdr>
            <w:top w:val="none" w:sz="0" w:space="0" w:color="auto"/>
            <w:left w:val="none" w:sz="0" w:space="0" w:color="auto"/>
            <w:bottom w:val="none" w:sz="0" w:space="0" w:color="auto"/>
            <w:right w:val="none" w:sz="0" w:space="0" w:color="auto"/>
          </w:divBdr>
        </w:div>
        <w:div w:id="709766441">
          <w:marLeft w:val="0"/>
          <w:marRight w:val="0"/>
          <w:marTop w:val="0"/>
          <w:marBottom w:val="0"/>
          <w:divBdr>
            <w:top w:val="none" w:sz="0" w:space="0" w:color="auto"/>
            <w:left w:val="none" w:sz="0" w:space="0" w:color="auto"/>
            <w:bottom w:val="none" w:sz="0" w:space="0" w:color="auto"/>
            <w:right w:val="none" w:sz="0" w:space="0" w:color="auto"/>
          </w:divBdr>
        </w:div>
        <w:div w:id="381446763">
          <w:marLeft w:val="0"/>
          <w:marRight w:val="0"/>
          <w:marTop w:val="0"/>
          <w:marBottom w:val="0"/>
          <w:divBdr>
            <w:top w:val="none" w:sz="0" w:space="0" w:color="auto"/>
            <w:left w:val="none" w:sz="0" w:space="0" w:color="auto"/>
            <w:bottom w:val="none" w:sz="0" w:space="0" w:color="auto"/>
            <w:right w:val="none" w:sz="0" w:space="0" w:color="auto"/>
          </w:divBdr>
        </w:div>
        <w:div w:id="625476631">
          <w:marLeft w:val="0"/>
          <w:marRight w:val="0"/>
          <w:marTop w:val="0"/>
          <w:marBottom w:val="0"/>
          <w:divBdr>
            <w:top w:val="none" w:sz="0" w:space="0" w:color="auto"/>
            <w:left w:val="none" w:sz="0" w:space="0" w:color="auto"/>
            <w:bottom w:val="none" w:sz="0" w:space="0" w:color="auto"/>
            <w:right w:val="none" w:sz="0" w:space="0" w:color="auto"/>
          </w:divBdr>
        </w:div>
        <w:div w:id="1840802720">
          <w:marLeft w:val="0"/>
          <w:marRight w:val="0"/>
          <w:marTop w:val="0"/>
          <w:marBottom w:val="0"/>
          <w:divBdr>
            <w:top w:val="none" w:sz="0" w:space="0" w:color="auto"/>
            <w:left w:val="none" w:sz="0" w:space="0" w:color="auto"/>
            <w:bottom w:val="none" w:sz="0" w:space="0" w:color="auto"/>
            <w:right w:val="none" w:sz="0" w:space="0" w:color="auto"/>
          </w:divBdr>
        </w:div>
        <w:div w:id="188839424">
          <w:marLeft w:val="0"/>
          <w:marRight w:val="0"/>
          <w:marTop w:val="0"/>
          <w:marBottom w:val="0"/>
          <w:divBdr>
            <w:top w:val="none" w:sz="0" w:space="0" w:color="auto"/>
            <w:left w:val="none" w:sz="0" w:space="0" w:color="auto"/>
            <w:bottom w:val="none" w:sz="0" w:space="0" w:color="auto"/>
            <w:right w:val="none" w:sz="0" w:space="0" w:color="auto"/>
          </w:divBdr>
        </w:div>
        <w:div w:id="88045853">
          <w:marLeft w:val="0"/>
          <w:marRight w:val="0"/>
          <w:marTop w:val="0"/>
          <w:marBottom w:val="0"/>
          <w:divBdr>
            <w:top w:val="none" w:sz="0" w:space="0" w:color="auto"/>
            <w:left w:val="none" w:sz="0" w:space="0" w:color="auto"/>
            <w:bottom w:val="none" w:sz="0" w:space="0" w:color="auto"/>
            <w:right w:val="none" w:sz="0" w:space="0" w:color="auto"/>
          </w:divBdr>
        </w:div>
        <w:div w:id="1859388714">
          <w:marLeft w:val="0"/>
          <w:marRight w:val="0"/>
          <w:marTop w:val="0"/>
          <w:marBottom w:val="0"/>
          <w:divBdr>
            <w:top w:val="none" w:sz="0" w:space="0" w:color="auto"/>
            <w:left w:val="none" w:sz="0" w:space="0" w:color="auto"/>
            <w:bottom w:val="none" w:sz="0" w:space="0" w:color="auto"/>
            <w:right w:val="none" w:sz="0" w:space="0" w:color="auto"/>
          </w:divBdr>
        </w:div>
        <w:div w:id="592595294">
          <w:marLeft w:val="0"/>
          <w:marRight w:val="0"/>
          <w:marTop w:val="0"/>
          <w:marBottom w:val="0"/>
          <w:divBdr>
            <w:top w:val="none" w:sz="0" w:space="0" w:color="auto"/>
            <w:left w:val="none" w:sz="0" w:space="0" w:color="auto"/>
            <w:bottom w:val="none" w:sz="0" w:space="0" w:color="auto"/>
            <w:right w:val="none" w:sz="0" w:space="0" w:color="auto"/>
          </w:divBdr>
        </w:div>
        <w:div w:id="898058413">
          <w:marLeft w:val="0"/>
          <w:marRight w:val="0"/>
          <w:marTop w:val="0"/>
          <w:marBottom w:val="0"/>
          <w:divBdr>
            <w:top w:val="none" w:sz="0" w:space="0" w:color="auto"/>
            <w:left w:val="none" w:sz="0" w:space="0" w:color="auto"/>
            <w:bottom w:val="none" w:sz="0" w:space="0" w:color="auto"/>
            <w:right w:val="none" w:sz="0" w:space="0" w:color="auto"/>
          </w:divBdr>
        </w:div>
        <w:div w:id="1127502452">
          <w:marLeft w:val="0"/>
          <w:marRight w:val="0"/>
          <w:marTop w:val="0"/>
          <w:marBottom w:val="0"/>
          <w:divBdr>
            <w:top w:val="none" w:sz="0" w:space="0" w:color="auto"/>
            <w:left w:val="none" w:sz="0" w:space="0" w:color="auto"/>
            <w:bottom w:val="none" w:sz="0" w:space="0" w:color="auto"/>
            <w:right w:val="none" w:sz="0" w:space="0" w:color="auto"/>
          </w:divBdr>
        </w:div>
        <w:div w:id="1050374437">
          <w:marLeft w:val="0"/>
          <w:marRight w:val="0"/>
          <w:marTop w:val="0"/>
          <w:marBottom w:val="0"/>
          <w:divBdr>
            <w:top w:val="none" w:sz="0" w:space="0" w:color="auto"/>
            <w:left w:val="none" w:sz="0" w:space="0" w:color="auto"/>
            <w:bottom w:val="none" w:sz="0" w:space="0" w:color="auto"/>
            <w:right w:val="none" w:sz="0" w:space="0" w:color="auto"/>
          </w:divBdr>
        </w:div>
        <w:div w:id="941377512">
          <w:marLeft w:val="0"/>
          <w:marRight w:val="0"/>
          <w:marTop w:val="0"/>
          <w:marBottom w:val="0"/>
          <w:divBdr>
            <w:top w:val="none" w:sz="0" w:space="0" w:color="auto"/>
            <w:left w:val="none" w:sz="0" w:space="0" w:color="auto"/>
            <w:bottom w:val="none" w:sz="0" w:space="0" w:color="auto"/>
            <w:right w:val="none" w:sz="0" w:space="0" w:color="auto"/>
          </w:divBdr>
        </w:div>
      </w:divsChild>
    </w:div>
    <w:div w:id="1006009954">
      <w:bodyDiv w:val="1"/>
      <w:marLeft w:val="0"/>
      <w:marRight w:val="0"/>
      <w:marTop w:val="0"/>
      <w:marBottom w:val="0"/>
      <w:divBdr>
        <w:top w:val="none" w:sz="0" w:space="0" w:color="auto"/>
        <w:left w:val="none" w:sz="0" w:space="0" w:color="auto"/>
        <w:bottom w:val="none" w:sz="0" w:space="0" w:color="auto"/>
        <w:right w:val="none" w:sz="0" w:space="0" w:color="auto"/>
      </w:divBdr>
      <w:divsChild>
        <w:div w:id="2051612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396222">
      <w:bodyDiv w:val="1"/>
      <w:marLeft w:val="0"/>
      <w:marRight w:val="0"/>
      <w:marTop w:val="0"/>
      <w:marBottom w:val="0"/>
      <w:divBdr>
        <w:top w:val="none" w:sz="0" w:space="0" w:color="auto"/>
        <w:left w:val="none" w:sz="0" w:space="0" w:color="auto"/>
        <w:bottom w:val="none" w:sz="0" w:space="0" w:color="auto"/>
        <w:right w:val="none" w:sz="0" w:space="0" w:color="auto"/>
      </w:divBdr>
      <w:divsChild>
        <w:div w:id="473254864">
          <w:marLeft w:val="0"/>
          <w:marRight w:val="0"/>
          <w:marTop w:val="0"/>
          <w:marBottom w:val="0"/>
          <w:divBdr>
            <w:top w:val="none" w:sz="0" w:space="0" w:color="auto"/>
            <w:left w:val="none" w:sz="0" w:space="0" w:color="auto"/>
            <w:bottom w:val="none" w:sz="0" w:space="0" w:color="auto"/>
            <w:right w:val="none" w:sz="0" w:space="0" w:color="auto"/>
          </w:divBdr>
        </w:div>
        <w:div w:id="2128431364">
          <w:marLeft w:val="0"/>
          <w:marRight w:val="0"/>
          <w:marTop w:val="0"/>
          <w:marBottom w:val="0"/>
          <w:divBdr>
            <w:top w:val="none" w:sz="0" w:space="0" w:color="auto"/>
            <w:left w:val="none" w:sz="0" w:space="0" w:color="auto"/>
            <w:bottom w:val="none" w:sz="0" w:space="0" w:color="auto"/>
            <w:right w:val="none" w:sz="0" w:space="0" w:color="auto"/>
          </w:divBdr>
        </w:div>
        <w:div w:id="1330137465">
          <w:marLeft w:val="0"/>
          <w:marRight w:val="0"/>
          <w:marTop w:val="0"/>
          <w:marBottom w:val="0"/>
          <w:divBdr>
            <w:top w:val="none" w:sz="0" w:space="0" w:color="auto"/>
            <w:left w:val="none" w:sz="0" w:space="0" w:color="auto"/>
            <w:bottom w:val="none" w:sz="0" w:space="0" w:color="auto"/>
            <w:right w:val="none" w:sz="0" w:space="0" w:color="auto"/>
          </w:divBdr>
        </w:div>
        <w:div w:id="1411459770">
          <w:marLeft w:val="0"/>
          <w:marRight w:val="0"/>
          <w:marTop w:val="0"/>
          <w:marBottom w:val="0"/>
          <w:divBdr>
            <w:top w:val="none" w:sz="0" w:space="0" w:color="auto"/>
            <w:left w:val="none" w:sz="0" w:space="0" w:color="auto"/>
            <w:bottom w:val="none" w:sz="0" w:space="0" w:color="auto"/>
            <w:right w:val="none" w:sz="0" w:space="0" w:color="auto"/>
          </w:divBdr>
        </w:div>
        <w:div w:id="897934276">
          <w:marLeft w:val="0"/>
          <w:marRight w:val="0"/>
          <w:marTop w:val="0"/>
          <w:marBottom w:val="0"/>
          <w:divBdr>
            <w:top w:val="none" w:sz="0" w:space="0" w:color="auto"/>
            <w:left w:val="none" w:sz="0" w:space="0" w:color="auto"/>
            <w:bottom w:val="none" w:sz="0" w:space="0" w:color="auto"/>
            <w:right w:val="none" w:sz="0" w:space="0" w:color="auto"/>
          </w:divBdr>
        </w:div>
        <w:div w:id="2112161049">
          <w:marLeft w:val="0"/>
          <w:marRight w:val="0"/>
          <w:marTop w:val="0"/>
          <w:marBottom w:val="0"/>
          <w:divBdr>
            <w:top w:val="none" w:sz="0" w:space="0" w:color="auto"/>
            <w:left w:val="none" w:sz="0" w:space="0" w:color="auto"/>
            <w:bottom w:val="none" w:sz="0" w:space="0" w:color="auto"/>
            <w:right w:val="none" w:sz="0" w:space="0" w:color="auto"/>
          </w:divBdr>
        </w:div>
        <w:div w:id="652180183">
          <w:marLeft w:val="0"/>
          <w:marRight w:val="0"/>
          <w:marTop w:val="0"/>
          <w:marBottom w:val="0"/>
          <w:divBdr>
            <w:top w:val="none" w:sz="0" w:space="0" w:color="auto"/>
            <w:left w:val="none" w:sz="0" w:space="0" w:color="auto"/>
            <w:bottom w:val="none" w:sz="0" w:space="0" w:color="auto"/>
            <w:right w:val="none" w:sz="0" w:space="0" w:color="auto"/>
          </w:divBdr>
        </w:div>
        <w:div w:id="899484430">
          <w:marLeft w:val="0"/>
          <w:marRight w:val="0"/>
          <w:marTop w:val="0"/>
          <w:marBottom w:val="0"/>
          <w:divBdr>
            <w:top w:val="none" w:sz="0" w:space="0" w:color="auto"/>
            <w:left w:val="none" w:sz="0" w:space="0" w:color="auto"/>
            <w:bottom w:val="none" w:sz="0" w:space="0" w:color="auto"/>
            <w:right w:val="none" w:sz="0" w:space="0" w:color="auto"/>
          </w:divBdr>
        </w:div>
        <w:div w:id="501822084">
          <w:marLeft w:val="0"/>
          <w:marRight w:val="0"/>
          <w:marTop w:val="0"/>
          <w:marBottom w:val="0"/>
          <w:divBdr>
            <w:top w:val="none" w:sz="0" w:space="0" w:color="auto"/>
            <w:left w:val="none" w:sz="0" w:space="0" w:color="auto"/>
            <w:bottom w:val="none" w:sz="0" w:space="0" w:color="auto"/>
            <w:right w:val="none" w:sz="0" w:space="0" w:color="auto"/>
          </w:divBdr>
        </w:div>
        <w:div w:id="2001887612">
          <w:marLeft w:val="0"/>
          <w:marRight w:val="0"/>
          <w:marTop w:val="0"/>
          <w:marBottom w:val="0"/>
          <w:divBdr>
            <w:top w:val="none" w:sz="0" w:space="0" w:color="auto"/>
            <w:left w:val="none" w:sz="0" w:space="0" w:color="auto"/>
            <w:bottom w:val="none" w:sz="0" w:space="0" w:color="auto"/>
            <w:right w:val="none" w:sz="0" w:space="0" w:color="auto"/>
          </w:divBdr>
        </w:div>
        <w:div w:id="1691637241">
          <w:marLeft w:val="0"/>
          <w:marRight w:val="0"/>
          <w:marTop w:val="0"/>
          <w:marBottom w:val="0"/>
          <w:divBdr>
            <w:top w:val="none" w:sz="0" w:space="0" w:color="auto"/>
            <w:left w:val="none" w:sz="0" w:space="0" w:color="auto"/>
            <w:bottom w:val="none" w:sz="0" w:space="0" w:color="auto"/>
            <w:right w:val="none" w:sz="0" w:space="0" w:color="auto"/>
          </w:divBdr>
        </w:div>
        <w:div w:id="1135216753">
          <w:marLeft w:val="0"/>
          <w:marRight w:val="0"/>
          <w:marTop w:val="0"/>
          <w:marBottom w:val="0"/>
          <w:divBdr>
            <w:top w:val="none" w:sz="0" w:space="0" w:color="auto"/>
            <w:left w:val="none" w:sz="0" w:space="0" w:color="auto"/>
            <w:bottom w:val="none" w:sz="0" w:space="0" w:color="auto"/>
            <w:right w:val="none" w:sz="0" w:space="0" w:color="auto"/>
          </w:divBdr>
        </w:div>
      </w:divsChild>
    </w:div>
    <w:div w:id="1953240207">
      <w:bodyDiv w:val="1"/>
      <w:marLeft w:val="0"/>
      <w:marRight w:val="0"/>
      <w:marTop w:val="0"/>
      <w:marBottom w:val="0"/>
      <w:divBdr>
        <w:top w:val="none" w:sz="0" w:space="0" w:color="auto"/>
        <w:left w:val="none" w:sz="0" w:space="0" w:color="auto"/>
        <w:bottom w:val="none" w:sz="0" w:space="0" w:color="auto"/>
        <w:right w:val="none" w:sz="0" w:space="0" w:color="auto"/>
      </w:divBdr>
      <w:divsChild>
        <w:div w:id="947202085">
          <w:marLeft w:val="0"/>
          <w:marRight w:val="0"/>
          <w:marTop w:val="0"/>
          <w:marBottom w:val="0"/>
          <w:divBdr>
            <w:top w:val="none" w:sz="0" w:space="0" w:color="auto"/>
            <w:left w:val="none" w:sz="0" w:space="0" w:color="auto"/>
            <w:bottom w:val="none" w:sz="0" w:space="0" w:color="auto"/>
            <w:right w:val="none" w:sz="0" w:space="0" w:color="auto"/>
          </w:divBdr>
        </w:div>
        <w:div w:id="727535833">
          <w:marLeft w:val="0"/>
          <w:marRight w:val="0"/>
          <w:marTop w:val="0"/>
          <w:marBottom w:val="0"/>
          <w:divBdr>
            <w:top w:val="none" w:sz="0" w:space="0" w:color="auto"/>
            <w:left w:val="none" w:sz="0" w:space="0" w:color="auto"/>
            <w:bottom w:val="none" w:sz="0" w:space="0" w:color="auto"/>
            <w:right w:val="none" w:sz="0" w:space="0" w:color="auto"/>
          </w:divBdr>
        </w:div>
        <w:div w:id="1128209298">
          <w:marLeft w:val="0"/>
          <w:marRight w:val="0"/>
          <w:marTop w:val="0"/>
          <w:marBottom w:val="0"/>
          <w:divBdr>
            <w:top w:val="none" w:sz="0" w:space="0" w:color="auto"/>
            <w:left w:val="none" w:sz="0" w:space="0" w:color="auto"/>
            <w:bottom w:val="none" w:sz="0" w:space="0" w:color="auto"/>
            <w:right w:val="none" w:sz="0" w:space="0" w:color="auto"/>
          </w:divBdr>
        </w:div>
        <w:div w:id="1376345545">
          <w:marLeft w:val="0"/>
          <w:marRight w:val="0"/>
          <w:marTop w:val="0"/>
          <w:marBottom w:val="0"/>
          <w:divBdr>
            <w:top w:val="none" w:sz="0" w:space="0" w:color="auto"/>
            <w:left w:val="none" w:sz="0" w:space="0" w:color="auto"/>
            <w:bottom w:val="none" w:sz="0" w:space="0" w:color="auto"/>
            <w:right w:val="none" w:sz="0" w:space="0" w:color="auto"/>
          </w:divBdr>
        </w:div>
        <w:div w:id="53163406">
          <w:marLeft w:val="0"/>
          <w:marRight w:val="0"/>
          <w:marTop w:val="0"/>
          <w:marBottom w:val="0"/>
          <w:divBdr>
            <w:top w:val="none" w:sz="0" w:space="0" w:color="auto"/>
            <w:left w:val="none" w:sz="0" w:space="0" w:color="auto"/>
            <w:bottom w:val="none" w:sz="0" w:space="0" w:color="auto"/>
            <w:right w:val="none" w:sz="0" w:space="0" w:color="auto"/>
          </w:divBdr>
        </w:div>
        <w:div w:id="619411361">
          <w:marLeft w:val="0"/>
          <w:marRight w:val="0"/>
          <w:marTop w:val="0"/>
          <w:marBottom w:val="0"/>
          <w:divBdr>
            <w:top w:val="none" w:sz="0" w:space="0" w:color="auto"/>
            <w:left w:val="none" w:sz="0" w:space="0" w:color="auto"/>
            <w:bottom w:val="none" w:sz="0" w:space="0" w:color="auto"/>
            <w:right w:val="none" w:sz="0" w:space="0" w:color="auto"/>
          </w:divBdr>
        </w:div>
        <w:div w:id="437874134">
          <w:marLeft w:val="0"/>
          <w:marRight w:val="0"/>
          <w:marTop w:val="0"/>
          <w:marBottom w:val="0"/>
          <w:divBdr>
            <w:top w:val="none" w:sz="0" w:space="0" w:color="auto"/>
            <w:left w:val="none" w:sz="0" w:space="0" w:color="auto"/>
            <w:bottom w:val="none" w:sz="0" w:space="0" w:color="auto"/>
            <w:right w:val="none" w:sz="0" w:space="0" w:color="auto"/>
          </w:divBdr>
        </w:div>
        <w:div w:id="1403455017">
          <w:marLeft w:val="0"/>
          <w:marRight w:val="0"/>
          <w:marTop w:val="0"/>
          <w:marBottom w:val="0"/>
          <w:divBdr>
            <w:top w:val="none" w:sz="0" w:space="0" w:color="auto"/>
            <w:left w:val="none" w:sz="0" w:space="0" w:color="auto"/>
            <w:bottom w:val="none" w:sz="0" w:space="0" w:color="auto"/>
            <w:right w:val="none" w:sz="0" w:space="0" w:color="auto"/>
          </w:divBdr>
        </w:div>
        <w:div w:id="1292901592">
          <w:marLeft w:val="0"/>
          <w:marRight w:val="0"/>
          <w:marTop w:val="0"/>
          <w:marBottom w:val="0"/>
          <w:divBdr>
            <w:top w:val="none" w:sz="0" w:space="0" w:color="auto"/>
            <w:left w:val="none" w:sz="0" w:space="0" w:color="auto"/>
            <w:bottom w:val="none" w:sz="0" w:space="0" w:color="auto"/>
            <w:right w:val="none" w:sz="0" w:space="0" w:color="auto"/>
          </w:divBdr>
        </w:div>
        <w:div w:id="689067440">
          <w:marLeft w:val="0"/>
          <w:marRight w:val="0"/>
          <w:marTop w:val="0"/>
          <w:marBottom w:val="0"/>
          <w:divBdr>
            <w:top w:val="none" w:sz="0" w:space="0" w:color="auto"/>
            <w:left w:val="none" w:sz="0" w:space="0" w:color="auto"/>
            <w:bottom w:val="none" w:sz="0" w:space="0" w:color="auto"/>
            <w:right w:val="none" w:sz="0" w:space="0" w:color="auto"/>
          </w:divBdr>
        </w:div>
        <w:div w:id="1851525430">
          <w:marLeft w:val="0"/>
          <w:marRight w:val="0"/>
          <w:marTop w:val="0"/>
          <w:marBottom w:val="0"/>
          <w:divBdr>
            <w:top w:val="none" w:sz="0" w:space="0" w:color="auto"/>
            <w:left w:val="none" w:sz="0" w:space="0" w:color="auto"/>
            <w:bottom w:val="none" w:sz="0" w:space="0" w:color="auto"/>
            <w:right w:val="none" w:sz="0" w:space="0" w:color="auto"/>
          </w:divBdr>
        </w:div>
        <w:div w:id="1543714431">
          <w:marLeft w:val="0"/>
          <w:marRight w:val="0"/>
          <w:marTop w:val="0"/>
          <w:marBottom w:val="0"/>
          <w:divBdr>
            <w:top w:val="none" w:sz="0" w:space="0" w:color="auto"/>
            <w:left w:val="none" w:sz="0" w:space="0" w:color="auto"/>
            <w:bottom w:val="none" w:sz="0" w:space="0" w:color="auto"/>
            <w:right w:val="none" w:sz="0" w:space="0" w:color="auto"/>
          </w:divBdr>
        </w:div>
        <w:div w:id="896864545">
          <w:marLeft w:val="0"/>
          <w:marRight w:val="0"/>
          <w:marTop w:val="0"/>
          <w:marBottom w:val="0"/>
          <w:divBdr>
            <w:top w:val="none" w:sz="0" w:space="0" w:color="auto"/>
            <w:left w:val="none" w:sz="0" w:space="0" w:color="auto"/>
            <w:bottom w:val="none" w:sz="0" w:space="0" w:color="auto"/>
            <w:right w:val="none" w:sz="0" w:space="0" w:color="auto"/>
          </w:divBdr>
        </w:div>
        <w:div w:id="504827093">
          <w:marLeft w:val="0"/>
          <w:marRight w:val="0"/>
          <w:marTop w:val="0"/>
          <w:marBottom w:val="0"/>
          <w:divBdr>
            <w:top w:val="none" w:sz="0" w:space="0" w:color="auto"/>
            <w:left w:val="none" w:sz="0" w:space="0" w:color="auto"/>
            <w:bottom w:val="none" w:sz="0" w:space="0" w:color="auto"/>
            <w:right w:val="none" w:sz="0" w:space="0" w:color="auto"/>
          </w:divBdr>
        </w:div>
        <w:div w:id="1146437445">
          <w:marLeft w:val="0"/>
          <w:marRight w:val="0"/>
          <w:marTop w:val="0"/>
          <w:marBottom w:val="0"/>
          <w:divBdr>
            <w:top w:val="none" w:sz="0" w:space="0" w:color="auto"/>
            <w:left w:val="none" w:sz="0" w:space="0" w:color="auto"/>
            <w:bottom w:val="none" w:sz="0" w:space="0" w:color="auto"/>
            <w:right w:val="none" w:sz="0" w:space="0" w:color="auto"/>
          </w:divBdr>
        </w:div>
        <w:div w:id="1490366680">
          <w:marLeft w:val="0"/>
          <w:marRight w:val="0"/>
          <w:marTop w:val="0"/>
          <w:marBottom w:val="0"/>
          <w:divBdr>
            <w:top w:val="none" w:sz="0" w:space="0" w:color="auto"/>
            <w:left w:val="none" w:sz="0" w:space="0" w:color="auto"/>
            <w:bottom w:val="none" w:sz="0" w:space="0" w:color="auto"/>
            <w:right w:val="none" w:sz="0" w:space="0" w:color="auto"/>
          </w:divBdr>
        </w:div>
        <w:div w:id="1559971094">
          <w:marLeft w:val="0"/>
          <w:marRight w:val="0"/>
          <w:marTop w:val="0"/>
          <w:marBottom w:val="0"/>
          <w:divBdr>
            <w:top w:val="none" w:sz="0" w:space="0" w:color="auto"/>
            <w:left w:val="none" w:sz="0" w:space="0" w:color="auto"/>
            <w:bottom w:val="none" w:sz="0" w:space="0" w:color="auto"/>
            <w:right w:val="none" w:sz="0" w:space="0" w:color="auto"/>
          </w:divBdr>
        </w:div>
        <w:div w:id="2065323283">
          <w:marLeft w:val="0"/>
          <w:marRight w:val="0"/>
          <w:marTop w:val="0"/>
          <w:marBottom w:val="0"/>
          <w:divBdr>
            <w:top w:val="none" w:sz="0" w:space="0" w:color="auto"/>
            <w:left w:val="none" w:sz="0" w:space="0" w:color="auto"/>
            <w:bottom w:val="none" w:sz="0" w:space="0" w:color="auto"/>
            <w:right w:val="none" w:sz="0" w:space="0" w:color="auto"/>
          </w:divBdr>
        </w:div>
        <w:div w:id="1243681167">
          <w:marLeft w:val="0"/>
          <w:marRight w:val="0"/>
          <w:marTop w:val="0"/>
          <w:marBottom w:val="0"/>
          <w:divBdr>
            <w:top w:val="none" w:sz="0" w:space="0" w:color="auto"/>
            <w:left w:val="none" w:sz="0" w:space="0" w:color="auto"/>
            <w:bottom w:val="none" w:sz="0" w:space="0" w:color="auto"/>
            <w:right w:val="none" w:sz="0" w:space="0" w:color="auto"/>
          </w:divBdr>
        </w:div>
        <w:div w:id="772630827">
          <w:marLeft w:val="0"/>
          <w:marRight w:val="0"/>
          <w:marTop w:val="0"/>
          <w:marBottom w:val="0"/>
          <w:divBdr>
            <w:top w:val="none" w:sz="0" w:space="0" w:color="auto"/>
            <w:left w:val="none" w:sz="0" w:space="0" w:color="auto"/>
            <w:bottom w:val="none" w:sz="0" w:space="0" w:color="auto"/>
            <w:right w:val="none" w:sz="0" w:space="0" w:color="auto"/>
          </w:divBdr>
        </w:div>
        <w:div w:id="885411153">
          <w:marLeft w:val="0"/>
          <w:marRight w:val="0"/>
          <w:marTop w:val="0"/>
          <w:marBottom w:val="0"/>
          <w:divBdr>
            <w:top w:val="none" w:sz="0" w:space="0" w:color="auto"/>
            <w:left w:val="none" w:sz="0" w:space="0" w:color="auto"/>
            <w:bottom w:val="none" w:sz="0" w:space="0" w:color="auto"/>
            <w:right w:val="none" w:sz="0" w:space="0" w:color="auto"/>
          </w:divBdr>
        </w:div>
        <w:div w:id="1012953343">
          <w:marLeft w:val="0"/>
          <w:marRight w:val="0"/>
          <w:marTop w:val="0"/>
          <w:marBottom w:val="0"/>
          <w:divBdr>
            <w:top w:val="none" w:sz="0" w:space="0" w:color="auto"/>
            <w:left w:val="none" w:sz="0" w:space="0" w:color="auto"/>
            <w:bottom w:val="none" w:sz="0" w:space="0" w:color="auto"/>
            <w:right w:val="none" w:sz="0" w:space="0" w:color="auto"/>
          </w:divBdr>
        </w:div>
        <w:div w:id="483205279">
          <w:marLeft w:val="0"/>
          <w:marRight w:val="0"/>
          <w:marTop w:val="0"/>
          <w:marBottom w:val="0"/>
          <w:divBdr>
            <w:top w:val="none" w:sz="0" w:space="0" w:color="auto"/>
            <w:left w:val="none" w:sz="0" w:space="0" w:color="auto"/>
            <w:bottom w:val="none" w:sz="0" w:space="0" w:color="auto"/>
            <w:right w:val="none" w:sz="0" w:space="0" w:color="auto"/>
          </w:divBdr>
        </w:div>
        <w:div w:id="242420326">
          <w:marLeft w:val="0"/>
          <w:marRight w:val="0"/>
          <w:marTop w:val="0"/>
          <w:marBottom w:val="0"/>
          <w:divBdr>
            <w:top w:val="none" w:sz="0" w:space="0" w:color="auto"/>
            <w:left w:val="none" w:sz="0" w:space="0" w:color="auto"/>
            <w:bottom w:val="none" w:sz="0" w:space="0" w:color="auto"/>
            <w:right w:val="none" w:sz="0" w:space="0" w:color="auto"/>
          </w:divBdr>
        </w:div>
        <w:div w:id="54202740">
          <w:marLeft w:val="0"/>
          <w:marRight w:val="0"/>
          <w:marTop w:val="0"/>
          <w:marBottom w:val="0"/>
          <w:divBdr>
            <w:top w:val="none" w:sz="0" w:space="0" w:color="auto"/>
            <w:left w:val="none" w:sz="0" w:space="0" w:color="auto"/>
            <w:bottom w:val="none" w:sz="0" w:space="0" w:color="auto"/>
            <w:right w:val="none" w:sz="0" w:space="0" w:color="auto"/>
          </w:divBdr>
        </w:div>
        <w:div w:id="361591008">
          <w:marLeft w:val="0"/>
          <w:marRight w:val="0"/>
          <w:marTop w:val="0"/>
          <w:marBottom w:val="0"/>
          <w:divBdr>
            <w:top w:val="none" w:sz="0" w:space="0" w:color="auto"/>
            <w:left w:val="none" w:sz="0" w:space="0" w:color="auto"/>
            <w:bottom w:val="none" w:sz="0" w:space="0" w:color="auto"/>
            <w:right w:val="none" w:sz="0" w:space="0" w:color="auto"/>
          </w:divBdr>
        </w:div>
        <w:div w:id="1939950437">
          <w:marLeft w:val="0"/>
          <w:marRight w:val="0"/>
          <w:marTop w:val="0"/>
          <w:marBottom w:val="0"/>
          <w:divBdr>
            <w:top w:val="none" w:sz="0" w:space="0" w:color="auto"/>
            <w:left w:val="none" w:sz="0" w:space="0" w:color="auto"/>
            <w:bottom w:val="none" w:sz="0" w:space="0" w:color="auto"/>
            <w:right w:val="none" w:sz="0" w:space="0" w:color="auto"/>
          </w:divBdr>
        </w:div>
        <w:div w:id="217666743">
          <w:marLeft w:val="0"/>
          <w:marRight w:val="0"/>
          <w:marTop w:val="0"/>
          <w:marBottom w:val="0"/>
          <w:divBdr>
            <w:top w:val="none" w:sz="0" w:space="0" w:color="auto"/>
            <w:left w:val="none" w:sz="0" w:space="0" w:color="auto"/>
            <w:bottom w:val="none" w:sz="0" w:space="0" w:color="auto"/>
            <w:right w:val="none" w:sz="0" w:space="0" w:color="auto"/>
          </w:divBdr>
        </w:div>
        <w:div w:id="198737317">
          <w:marLeft w:val="0"/>
          <w:marRight w:val="0"/>
          <w:marTop w:val="0"/>
          <w:marBottom w:val="0"/>
          <w:divBdr>
            <w:top w:val="none" w:sz="0" w:space="0" w:color="auto"/>
            <w:left w:val="none" w:sz="0" w:space="0" w:color="auto"/>
            <w:bottom w:val="none" w:sz="0" w:space="0" w:color="auto"/>
            <w:right w:val="none" w:sz="0" w:space="0" w:color="auto"/>
          </w:divBdr>
        </w:div>
        <w:div w:id="139566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yvimal49@gmail.com" TargetMode="External"/><Relationship Id="rId13" Type="http://schemas.openxmlformats.org/officeDocument/2006/relationships/oleObject" Target="embeddings/oleObject3.bin"/><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damodharanphy@gmail.com" TargetMode="External"/><Relationship Id="rId12" Type="http://schemas.openxmlformats.org/officeDocument/2006/relationships/oleObject" Target="embeddings/oleObject2.bin"/><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rysv@yahoo.co.in" TargetMode="External"/><Relationship Id="rId11" Type="http://schemas.openxmlformats.org/officeDocument/2006/relationships/oleObject" Target="embeddings/oleObject1.bin"/><Relationship Id="rId5" Type="http://schemas.openxmlformats.org/officeDocument/2006/relationships/hyperlink" Target="mailto:stanleyraj@loyolacollege.edu" TargetMode="External"/><Relationship Id="rId15" Type="http://schemas.openxmlformats.org/officeDocument/2006/relationships/oleObject" Target="embeddings/oleObject5.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2651</TotalTime>
  <Pages>28</Pages>
  <Words>5825</Words>
  <Characters>33207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Stanleyramya</cp:lastModifiedBy>
  <cp:revision>41</cp:revision>
  <dcterms:created xsi:type="dcterms:W3CDTF">2018-10-11T14:21:00Z</dcterms:created>
  <dcterms:modified xsi:type="dcterms:W3CDTF">2018-12-19T18:22:00Z</dcterms:modified>
</cp:coreProperties>
</file>